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7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040"/>
        <w:gridCol w:w="360"/>
        <w:gridCol w:w="920"/>
        <w:gridCol w:w="480"/>
        <w:gridCol w:w="101"/>
        <w:gridCol w:w="699"/>
        <w:gridCol w:w="800"/>
        <w:gridCol w:w="980"/>
        <w:gridCol w:w="150"/>
        <w:gridCol w:w="550"/>
        <w:gridCol w:w="200"/>
        <w:gridCol w:w="1680"/>
        <w:gridCol w:w="2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80" w:hRule="atLeast"/>
          <w:jc w:val="center"/>
        </w:trPr>
        <w:tc>
          <w:tcPr>
            <w:tcW w:w="105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  <w:t>特殊工时工作制行政许可申请表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单位名称（公章）：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按照营业执照填写单位全称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统一社会信用代码（组织机构代码）：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按照营业执照或组织机构代码证填写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105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单位地址：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填写用人单位坐落地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经济类型：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按照营业执照填写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行业：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如实填写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期末从业人数：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如实填写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1002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需要实行特殊工时工作制的具体原因</w:t>
            </w:r>
          </w:p>
        </w:tc>
        <w:tc>
          <w:tcPr>
            <w:tcW w:w="79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综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合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计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算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周期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排班方式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需要集中作业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不能中断作业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702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□周　　□月　　□季</w:t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□半年　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定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4360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管理方式（考核标准等需说明事项）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高级管理岗位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可自主安排时间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需机动作业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1002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工会（职工代表大会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或涉及劳动者）意见</w:t>
            </w:r>
          </w:p>
        </w:tc>
        <w:tc>
          <w:tcPr>
            <w:tcW w:w="79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工会盖章或参加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0"/>
              </w:rPr>
              <w:t>职工代表大会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代表签字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。如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涉及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人数较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，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可另附职工代表签名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。</w:t>
            </w: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　　　　　　　</w:t>
            </w:r>
            <w:r>
              <w:rPr>
                <w:color w:val="000000"/>
                <w:kern w:val="0"/>
                <w:sz w:val="20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（工会公章或劳动者签名）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590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总公司意见（仅分支机构需填写）</w:t>
            </w:r>
          </w:p>
        </w:tc>
        <w:tc>
          <w:tcPr>
            <w:tcW w:w="796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加盖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填表人：</w:t>
            </w:r>
          </w:p>
        </w:tc>
        <w:tc>
          <w:tcPr>
            <w:tcW w:w="5160" w:type="dxa"/>
            <w:gridSpan w:val="8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填表时间：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联系人：</w:t>
            </w:r>
          </w:p>
        </w:tc>
        <w:tc>
          <w:tcPr>
            <w:tcW w:w="51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0" w:type="dxa"/>
          <w:trHeight w:val="454" w:hRule="exact"/>
          <w:jc w:val="center"/>
        </w:trPr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电子邮箱：</w:t>
            </w:r>
          </w:p>
        </w:tc>
        <w:tc>
          <w:tcPr>
            <w:tcW w:w="51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传真：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</w:pPr>
          </w:p>
          <w:p>
            <w:pPr>
              <w:pStyle w:val="2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文星简小标宋" w:hAnsi="宋体" w:eastAsia="文星简小标宋" w:cs="宋体"/>
                <w:color w:val="000000"/>
                <w:kern w:val="0"/>
                <w:sz w:val="32"/>
                <w:szCs w:val="32"/>
              </w:rPr>
              <w:t>特殊工时工作制行政许可变更申请表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单位名称（公章）：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按照营业执照填写单位全称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统一社会信用代码（组织机构代码）：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按照营业执照或组织机构代码证填写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单位地址：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填写用人单位坐落地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46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经济类型：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按照营业执照填写</w:t>
            </w:r>
          </w:p>
        </w:tc>
        <w:tc>
          <w:tcPr>
            <w:tcW w:w="2629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行业：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如实填写</w:t>
            </w:r>
          </w:p>
        </w:tc>
        <w:tc>
          <w:tcPr>
            <w:tcW w:w="263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期末从业人数：</w:t>
            </w:r>
            <w:r>
              <w:rPr>
                <w:rFonts w:hint="eastAsia" w:ascii="宋体" w:hAnsi="宋体"/>
                <w:i/>
                <w:iCs/>
                <w:color w:val="auto"/>
                <w:kern w:val="0"/>
                <w:sz w:val="20"/>
                <w:lang w:eastAsia="zh-CN"/>
              </w:rPr>
              <w:t>如实填写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需要变更的具体原因</w:t>
            </w:r>
          </w:p>
        </w:tc>
        <w:tc>
          <w:tcPr>
            <w:tcW w:w="8160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综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合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计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算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变更项目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周期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排班方式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需要集中作业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  <w:bookmarkStart w:id="0" w:name="_GoBack"/>
            <w:bookmarkEnd w:id="0"/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不能中断作业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 xml:space="preserve">□周　□月　□季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□半年　□年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定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工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作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岗位类别</w:t>
            </w:r>
          </w:p>
        </w:tc>
        <w:tc>
          <w:tcPr>
            <w:tcW w:w="10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变更项目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职业代码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黑体" w:eastAsia="黑体"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3760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</w:rPr>
              <w:t>管理方式（考核标准等需说明事项）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高级管理岗位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可自主安排时间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需机动作业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□新增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□变更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□撤销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按照职业分类大典填写</w:t>
            </w:r>
            <w:r>
              <w:rPr>
                <w:i/>
                <w:iCs/>
                <w:color w:val="auto"/>
                <w:kern w:val="0"/>
                <w:sz w:val="20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37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36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工会（职工代表大会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或涉及劳动者）意见</w:t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　</w:t>
            </w:r>
          </w:p>
        </w:tc>
        <w:tc>
          <w:tcPr>
            <w:tcW w:w="712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工会盖章或参加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0"/>
              </w:rPr>
              <w:t>职工代表大会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代表签字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。如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涉及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人数较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多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，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</w:rPr>
              <w:t>可另附职工代表签名</w:t>
            </w:r>
            <w:r>
              <w:rPr>
                <w:rFonts w:hint="eastAsia"/>
                <w:i/>
                <w:iCs/>
                <w:color w:val="auto"/>
                <w:kern w:val="0"/>
                <w:sz w:val="20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 xml:space="preserve">                                   </w:t>
            </w:r>
            <w:r>
              <w:rPr>
                <w:color w:val="000000"/>
                <w:kern w:val="0"/>
                <w:sz w:val="20"/>
              </w:rPr>
              <w:br w:type="textWrapping"/>
            </w:r>
            <w:r>
              <w:rPr>
                <w:color w:val="000000"/>
                <w:kern w:val="0"/>
                <w:sz w:val="20"/>
              </w:rPr>
              <w:t xml:space="preserve">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（工会公章或劳动者签名）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6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总公司意见（仅分支机构需填写）</w:t>
            </w:r>
          </w:p>
        </w:tc>
        <w:tc>
          <w:tcPr>
            <w:tcW w:w="7120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lang w:eastAsia="zh-CN"/>
              </w:rPr>
              <w:t>加盖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8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填表人：</w:t>
            </w:r>
          </w:p>
        </w:tc>
        <w:tc>
          <w:tcPr>
            <w:tcW w:w="4560" w:type="dxa"/>
            <w:gridSpan w:val="7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填表时间：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联系人：</w:t>
            </w:r>
          </w:p>
        </w:tc>
        <w:tc>
          <w:tcPr>
            <w:tcW w:w="4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电子邮箱：</w:t>
            </w:r>
          </w:p>
        </w:tc>
        <w:tc>
          <w:tcPr>
            <w:tcW w:w="4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传真：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0145F"/>
    <w:rsid w:val="1000145F"/>
    <w:rsid w:val="3FB5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after="120" w:line="480" w:lineRule="auto"/>
      <w:ind w:left="36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2023-05-06T07:36:00Z</dcterms:created>
  <dc:creator>Administrator</dc:creator>
  <cp:lastModifiedBy>Administrator</cp:lastModifiedBy>
  <dcterms:modified xsi:type="dcterms:W3CDTF">2023-05-06T07:40:49Z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