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025" w:rsidRDefault="00E66025" w:rsidP="00E66025">
      <w:pPr>
        <w:pStyle w:val="a5"/>
        <w:tabs>
          <w:tab w:val="num" w:pos="360"/>
        </w:tabs>
        <w:rPr>
          <w:rFonts w:hint="eastAsia"/>
        </w:rPr>
      </w:pPr>
      <w:r>
        <w:br/>
      </w:r>
      <w:bookmarkStart w:id="0" w:name="_Toc463863399"/>
      <w:r>
        <w:rPr>
          <w:rFonts w:hint="eastAsia"/>
        </w:rPr>
        <w:t>（资料性附录）</w:t>
      </w:r>
      <w:r>
        <w:br/>
      </w:r>
      <w:r>
        <w:rPr>
          <w:rFonts w:hint="eastAsia"/>
        </w:rPr>
        <w:t>兽药经营许可证申请表及填写说明</w:t>
      </w:r>
      <w:bookmarkEnd w:id="0"/>
    </w:p>
    <w:p w:rsidR="00E66025" w:rsidRDefault="00E66025" w:rsidP="00E66025">
      <w:pPr>
        <w:pStyle w:val="aa"/>
        <w:rPr>
          <w:rFonts w:hint="eastAsia"/>
        </w:rPr>
      </w:pPr>
    </w:p>
    <w:p w:rsidR="00E66025" w:rsidRDefault="00E66025" w:rsidP="00E66025">
      <w:pPr>
        <w:jc w:val="center"/>
        <w:rPr>
          <w:rFonts w:ascii="黑体" w:eastAsia="黑体" w:hint="eastAsia"/>
          <w:sz w:val="44"/>
        </w:rPr>
      </w:pPr>
      <w:r>
        <w:rPr>
          <w:rFonts w:ascii="黑体" w:eastAsia="黑体" w:hint="eastAsia"/>
          <w:sz w:val="44"/>
        </w:rPr>
        <w:t>《兽药经营许可证》申请表及填写说明</w:t>
      </w:r>
    </w:p>
    <w:p w:rsidR="00E66025" w:rsidRDefault="00E66025" w:rsidP="00E66025">
      <w:pPr>
        <w:rPr>
          <w:rFonts w:ascii="仿宋_GB2312" w:eastAsia="仿宋_GB2312" w:hint="eastAsia"/>
          <w:sz w:val="44"/>
        </w:rPr>
      </w:pPr>
    </w:p>
    <w:p w:rsidR="00E66025" w:rsidRDefault="00E66025" w:rsidP="00E66025">
      <w:pPr>
        <w:rPr>
          <w:rFonts w:ascii="仿宋_GB2312" w:eastAsia="仿宋_GB2312" w:hint="eastAsia"/>
          <w:sz w:val="44"/>
        </w:rPr>
      </w:pPr>
    </w:p>
    <w:p w:rsidR="00E66025" w:rsidRDefault="00E66025" w:rsidP="00E66025">
      <w:pPr>
        <w:rPr>
          <w:rFonts w:ascii="仿宋_GB2312" w:eastAsia="仿宋_GB2312" w:hint="eastAsia"/>
          <w:sz w:val="44"/>
        </w:rPr>
      </w:pPr>
    </w:p>
    <w:p w:rsidR="00E66025" w:rsidRDefault="00E66025" w:rsidP="00E66025">
      <w:pPr>
        <w:rPr>
          <w:rFonts w:ascii="仿宋_GB2312" w:eastAsia="仿宋_GB2312" w:hint="eastAsia"/>
          <w:sz w:val="44"/>
        </w:rPr>
      </w:pPr>
    </w:p>
    <w:p w:rsidR="00E66025" w:rsidRDefault="00E66025" w:rsidP="00E66025">
      <w:pPr>
        <w:rPr>
          <w:rFonts w:ascii="仿宋_GB2312" w:eastAsia="仿宋_GB2312" w:hint="eastAsia"/>
          <w:sz w:val="44"/>
        </w:rPr>
      </w:pPr>
    </w:p>
    <w:p w:rsidR="00E66025" w:rsidRDefault="00E66025" w:rsidP="00E66025">
      <w:pPr>
        <w:ind w:firstLineChars="199" w:firstLine="639"/>
        <w:rPr>
          <w:rFonts w:ascii="仿宋_GB2312" w:eastAsia="仿宋_GB2312" w:hint="eastAsia"/>
          <w:b/>
          <w:sz w:val="32"/>
          <w:szCs w:val="32"/>
          <w:u w:val="single"/>
        </w:rPr>
      </w:pPr>
      <w:r>
        <w:rPr>
          <w:rFonts w:ascii="仿宋_GB2312" w:eastAsia="仿宋_GB2312" w:hint="eastAsia"/>
          <w:b/>
          <w:sz w:val="32"/>
          <w:szCs w:val="32"/>
        </w:rPr>
        <w:t>申请单位（盖章）：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  填写申请单位名称并加盖公章   </w:t>
      </w:r>
    </w:p>
    <w:p w:rsidR="00E66025" w:rsidRDefault="00E66025" w:rsidP="00E66025">
      <w:pPr>
        <w:jc w:val="center"/>
        <w:rPr>
          <w:rFonts w:ascii="仿宋_GB2312" w:eastAsia="仿宋_GB2312" w:hint="eastAsia"/>
          <w:b/>
          <w:sz w:val="32"/>
          <w:szCs w:val="32"/>
        </w:rPr>
      </w:pPr>
    </w:p>
    <w:p w:rsidR="00E66025" w:rsidRDefault="00E66025" w:rsidP="00E66025">
      <w:pPr>
        <w:jc w:val="center"/>
        <w:rPr>
          <w:rFonts w:ascii="仿宋_GB2312" w:eastAsia="仿宋_GB2312" w:hint="eastAsia"/>
          <w:b/>
          <w:sz w:val="32"/>
          <w:szCs w:val="32"/>
          <w:u w:val="single"/>
        </w:rPr>
      </w:pPr>
      <w:r>
        <w:rPr>
          <w:rFonts w:ascii="仿宋_GB2312" w:eastAsia="仿宋_GB2312" w:hint="eastAsia"/>
          <w:b/>
          <w:sz w:val="32"/>
          <w:szCs w:val="32"/>
        </w:rPr>
        <w:t>申  请  日   期：</w:t>
      </w:r>
      <w:r w:rsidRPr="00B7534A">
        <w:rPr>
          <w:rFonts w:ascii="仿宋_GB2312" w:eastAsia="仿宋_GB2312" w:hint="eastAsia"/>
          <w:b/>
          <w:i/>
          <w:sz w:val="24"/>
          <w:u w:val="single"/>
        </w:rPr>
        <w:t>提交材料的当日时间</w:t>
      </w:r>
      <w:r>
        <w:rPr>
          <w:rFonts w:ascii="仿宋_GB2312" w:eastAsia="仿宋_GB2312" w:hint="eastAsia"/>
          <w:b/>
          <w:sz w:val="32"/>
          <w:szCs w:val="32"/>
        </w:rPr>
        <w:t xml:space="preserve"> 年 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月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日</w:t>
      </w:r>
    </w:p>
    <w:p w:rsidR="00E66025" w:rsidRDefault="00E66025" w:rsidP="00E66025">
      <w:pPr>
        <w:ind w:firstLineChars="1400" w:firstLine="4498"/>
        <w:jc w:val="center"/>
        <w:rPr>
          <w:rFonts w:ascii="仿宋_GB2312" w:eastAsia="仿宋_GB2312" w:hint="eastAsia"/>
          <w:b/>
          <w:sz w:val="32"/>
          <w:szCs w:val="32"/>
          <w:u w:val="single"/>
        </w:rPr>
      </w:pPr>
    </w:p>
    <w:p w:rsidR="00E66025" w:rsidRDefault="00E66025" w:rsidP="00E66025">
      <w:pPr>
        <w:jc w:val="center"/>
        <w:rPr>
          <w:rFonts w:ascii="仿宋_GB2312" w:eastAsia="仿宋_GB2312" w:hint="eastAsia"/>
          <w:b/>
          <w:sz w:val="30"/>
          <w:u w:val="single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受  理  日   期: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申请单位不填 </w:t>
      </w:r>
      <w:r>
        <w:rPr>
          <w:rFonts w:ascii="仿宋_GB2312" w:eastAsia="仿宋_GB2312" w:hint="eastAsia"/>
          <w:b/>
          <w:sz w:val="32"/>
          <w:szCs w:val="32"/>
        </w:rPr>
        <w:t xml:space="preserve"> 年 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月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日</w:t>
      </w:r>
    </w:p>
    <w:p w:rsidR="00E66025" w:rsidRDefault="00E66025" w:rsidP="00E66025">
      <w:pPr>
        <w:rPr>
          <w:rFonts w:ascii="仿宋_GB2312" w:eastAsia="仿宋_GB2312" w:hint="eastAsia"/>
          <w:sz w:val="44"/>
        </w:rPr>
      </w:pPr>
    </w:p>
    <w:p w:rsidR="00E66025" w:rsidRDefault="00E66025" w:rsidP="00E66025">
      <w:pPr>
        <w:rPr>
          <w:rFonts w:ascii="仿宋_GB2312" w:eastAsia="仿宋_GB2312" w:hint="eastAsia"/>
          <w:sz w:val="44"/>
        </w:rPr>
      </w:pPr>
    </w:p>
    <w:p w:rsidR="00E66025" w:rsidRDefault="00E66025" w:rsidP="00E66025">
      <w:pPr>
        <w:rPr>
          <w:rFonts w:ascii="仿宋_GB2312" w:eastAsia="仿宋_GB2312" w:hint="eastAsia"/>
          <w:sz w:val="44"/>
        </w:rPr>
      </w:pPr>
    </w:p>
    <w:p w:rsidR="00E66025" w:rsidRDefault="00E66025" w:rsidP="00E66025">
      <w:pPr>
        <w:rPr>
          <w:rFonts w:ascii="仿宋_GB2312" w:eastAsia="仿宋_GB2312" w:hint="eastAsia"/>
          <w:sz w:val="44"/>
        </w:rPr>
      </w:pPr>
    </w:p>
    <w:p w:rsidR="00E66025" w:rsidRDefault="00E66025" w:rsidP="00E66025">
      <w:pPr>
        <w:rPr>
          <w:rFonts w:ascii="仿宋_GB2312" w:eastAsia="仿宋_GB2312" w:hint="eastAsia"/>
          <w:sz w:val="44"/>
        </w:rPr>
      </w:pPr>
    </w:p>
    <w:p w:rsidR="00E66025" w:rsidRDefault="00E66025" w:rsidP="00E66025">
      <w:pPr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中华人民共和国农业部制</w:t>
      </w:r>
    </w:p>
    <w:p w:rsidR="00E66025" w:rsidRPr="00D02757" w:rsidRDefault="00E66025" w:rsidP="00E66025">
      <w:pPr>
        <w:ind w:right="480" w:firstLineChars="2550" w:firstLine="6120"/>
        <w:rPr>
          <w:rFonts w:ascii="仿宋_GB2312" w:eastAsia="仿宋_GB2312" w:hint="eastAsia"/>
          <w:sz w:val="44"/>
        </w:rPr>
      </w:pPr>
      <w:r>
        <w:rPr>
          <w:rFonts w:ascii="仿宋_GB2312" w:eastAsia="仿宋_GB2312" w:hint="eastAsia"/>
          <w:sz w:val="24"/>
        </w:rPr>
        <w:br w:type="page"/>
      </w:r>
      <w:r>
        <w:rPr>
          <w:rFonts w:ascii="仿宋_GB2312" w:eastAsia="仿宋_GB2312" w:hint="eastAsia"/>
          <w:sz w:val="28"/>
          <w:szCs w:val="28"/>
        </w:rPr>
        <w:lastRenderedPageBreak/>
        <w:t>申请编号：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905"/>
        <w:gridCol w:w="504"/>
        <w:gridCol w:w="756"/>
        <w:gridCol w:w="1080"/>
        <w:gridCol w:w="900"/>
        <w:gridCol w:w="164"/>
        <w:gridCol w:w="736"/>
        <w:gridCol w:w="1260"/>
        <w:gridCol w:w="180"/>
        <w:gridCol w:w="1424"/>
        <w:gridCol w:w="1143"/>
      </w:tblGrid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07"/>
          <w:jc w:val="center"/>
        </w:trPr>
        <w:tc>
          <w:tcPr>
            <w:tcW w:w="2052" w:type="dxa"/>
            <w:gridSpan w:val="3"/>
            <w:tcBorders>
              <w:bottom w:val="single" w:sz="4" w:space="0" w:color="auto"/>
            </w:tcBorders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1.企业名称</w:t>
            </w:r>
          </w:p>
        </w:tc>
        <w:tc>
          <w:tcPr>
            <w:tcW w:w="7643" w:type="dxa"/>
            <w:gridSpan w:val="9"/>
            <w:tcBorders>
              <w:bottom w:val="single" w:sz="4" w:space="0" w:color="auto"/>
            </w:tcBorders>
          </w:tcPr>
          <w:p w:rsidR="00E66025" w:rsidRPr="007777EF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</w:rPr>
            </w:pPr>
            <w:r w:rsidRPr="007777EF">
              <w:rPr>
                <w:rFonts w:ascii="仿宋_GB2312" w:eastAsia="仿宋_GB2312" w:hint="eastAsia"/>
                <w:i/>
                <w:sz w:val="24"/>
              </w:rPr>
              <w:t>与营业执照登记一致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38"/>
          <w:jc w:val="center"/>
        </w:trPr>
        <w:tc>
          <w:tcPr>
            <w:tcW w:w="2052" w:type="dxa"/>
            <w:gridSpan w:val="3"/>
            <w:vMerge w:val="restart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2.注册地址</w:t>
            </w:r>
          </w:p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 w:val="restart"/>
            <w:vAlign w:val="center"/>
          </w:tcPr>
          <w:p w:rsidR="00E66025" w:rsidRPr="007777EF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7777EF">
              <w:rPr>
                <w:rFonts w:ascii="仿宋_GB2312" w:eastAsia="仿宋_GB2312" w:hint="eastAsia"/>
                <w:i/>
                <w:sz w:val="24"/>
              </w:rPr>
              <w:t>与营业执照登记一致</w:t>
            </w:r>
          </w:p>
        </w:tc>
        <w:tc>
          <w:tcPr>
            <w:tcW w:w="2176" w:type="dxa"/>
            <w:gridSpan w:val="3"/>
            <w:tcBorders>
              <w:bottom w:val="single" w:sz="4" w:space="0" w:color="auto"/>
            </w:tcBorders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邮编</w:t>
            </w:r>
          </w:p>
        </w:tc>
        <w:tc>
          <w:tcPr>
            <w:tcW w:w="2567" w:type="dxa"/>
            <w:gridSpan w:val="2"/>
            <w:vAlign w:val="center"/>
          </w:tcPr>
          <w:p w:rsidR="00E66025" w:rsidRDefault="00E66025" w:rsidP="0001247E">
            <w:r w:rsidRPr="00D466DC">
              <w:rPr>
                <w:rFonts w:ascii="仿宋_GB2312" w:eastAsia="仿宋_GB2312" w:hint="eastAsia"/>
                <w:i/>
                <w:sz w:val="24"/>
                <w:szCs w:val="28"/>
              </w:rPr>
              <w:t>根据实际情况填写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37"/>
          <w:jc w:val="center"/>
        </w:trPr>
        <w:tc>
          <w:tcPr>
            <w:tcW w:w="2052" w:type="dxa"/>
            <w:gridSpan w:val="3"/>
            <w:vMerge/>
            <w:tcBorders>
              <w:bottom w:val="single" w:sz="4" w:space="0" w:color="auto"/>
            </w:tcBorders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E66025" w:rsidRPr="007777EF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</w:p>
        </w:tc>
        <w:tc>
          <w:tcPr>
            <w:tcW w:w="2176" w:type="dxa"/>
            <w:gridSpan w:val="3"/>
            <w:tcBorders>
              <w:bottom w:val="single" w:sz="4" w:space="0" w:color="auto"/>
            </w:tcBorders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电话</w:t>
            </w:r>
          </w:p>
        </w:tc>
        <w:tc>
          <w:tcPr>
            <w:tcW w:w="2567" w:type="dxa"/>
            <w:gridSpan w:val="2"/>
            <w:tcBorders>
              <w:bottom w:val="single" w:sz="4" w:space="0" w:color="auto"/>
            </w:tcBorders>
            <w:vAlign w:val="center"/>
          </w:tcPr>
          <w:p w:rsidR="00E66025" w:rsidRDefault="00E66025" w:rsidP="0001247E">
            <w:r>
              <w:rPr>
                <w:rFonts w:ascii="仿宋_GB2312" w:eastAsia="仿宋_GB2312" w:hint="eastAsia"/>
                <w:i/>
                <w:sz w:val="24"/>
                <w:szCs w:val="28"/>
              </w:rPr>
              <w:t>固定电话号码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37"/>
          <w:jc w:val="center"/>
        </w:trPr>
        <w:tc>
          <w:tcPr>
            <w:tcW w:w="2052" w:type="dxa"/>
            <w:gridSpan w:val="3"/>
            <w:vMerge/>
            <w:tcBorders>
              <w:bottom w:val="single" w:sz="4" w:space="0" w:color="auto"/>
            </w:tcBorders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E66025" w:rsidRPr="007777EF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</w:p>
        </w:tc>
        <w:tc>
          <w:tcPr>
            <w:tcW w:w="2176" w:type="dxa"/>
            <w:gridSpan w:val="3"/>
            <w:tcBorders>
              <w:bottom w:val="single" w:sz="4" w:space="0" w:color="auto"/>
            </w:tcBorders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传真</w:t>
            </w:r>
          </w:p>
        </w:tc>
        <w:tc>
          <w:tcPr>
            <w:tcW w:w="2567" w:type="dxa"/>
            <w:gridSpan w:val="2"/>
            <w:tcBorders>
              <w:bottom w:val="single" w:sz="4" w:space="0" w:color="auto"/>
            </w:tcBorders>
            <w:vAlign w:val="center"/>
          </w:tcPr>
          <w:p w:rsidR="00E66025" w:rsidRDefault="00E66025" w:rsidP="0001247E">
            <w:r w:rsidRPr="00D466DC">
              <w:rPr>
                <w:rFonts w:ascii="仿宋_GB2312" w:eastAsia="仿宋_GB2312" w:hint="eastAsia"/>
                <w:i/>
                <w:sz w:val="24"/>
                <w:szCs w:val="28"/>
              </w:rPr>
              <w:t>根据实际情况填写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210"/>
          <w:jc w:val="center"/>
        </w:trPr>
        <w:tc>
          <w:tcPr>
            <w:tcW w:w="2052" w:type="dxa"/>
            <w:gridSpan w:val="3"/>
            <w:vMerge w:val="restart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3.经营地址</w:t>
            </w:r>
          </w:p>
        </w:tc>
        <w:tc>
          <w:tcPr>
            <w:tcW w:w="2900" w:type="dxa"/>
            <w:gridSpan w:val="4"/>
            <w:vMerge w:val="restart"/>
            <w:vAlign w:val="center"/>
          </w:tcPr>
          <w:p w:rsidR="00E66025" w:rsidRPr="007777EF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7777EF">
              <w:rPr>
                <w:rFonts w:ascii="仿宋_GB2312" w:eastAsia="仿宋_GB2312" w:hint="eastAsia"/>
                <w:i/>
                <w:sz w:val="24"/>
              </w:rPr>
              <w:t>与产权、租赁合同等使用证明信息一致</w:t>
            </w:r>
          </w:p>
        </w:tc>
        <w:tc>
          <w:tcPr>
            <w:tcW w:w="2176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邮编</w:t>
            </w:r>
          </w:p>
        </w:tc>
        <w:tc>
          <w:tcPr>
            <w:tcW w:w="2567" w:type="dxa"/>
            <w:gridSpan w:val="2"/>
            <w:vAlign w:val="center"/>
          </w:tcPr>
          <w:p w:rsidR="00E66025" w:rsidRDefault="00E66025" w:rsidP="0001247E">
            <w:r w:rsidRPr="00D466DC">
              <w:rPr>
                <w:rFonts w:ascii="仿宋_GB2312" w:eastAsia="仿宋_GB2312" w:hint="eastAsia"/>
                <w:i/>
                <w:sz w:val="24"/>
                <w:szCs w:val="28"/>
              </w:rPr>
              <w:t>根据实际情况填写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210"/>
          <w:jc w:val="center"/>
        </w:trPr>
        <w:tc>
          <w:tcPr>
            <w:tcW w:w="2052" w:type="dxa"/>
            <w:gridSpan w:val="3"/>
            <w:vMerge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</w:tcPr>
          <w:p w:rsidR="00E66025" w:rsidRPr="007777EF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</w:p>
        </w:tc>
        <w:tc>
          <w:tcPr>
            <w:tcW w:w="2176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电话</w:t>
            </w:r>
          </w:p>
        </w:tc>
        <w:tc>
          <w:tcPr>
            <w:tcW w:w="2567" w:type="dxa"/>
            <w:gridSpan w:val="2"/>
            <w:vAlign w:val="center"/>
          </w:tcPr>
          <w:p w:rsidR="00E66025" w:rsidRDefault="00E66025" w:rsidP="0001247E">
            <w:r>
              <w:rPr>
                <w:rFonts w:ascii="仿宋_GB2312" w:eastAsia="仿宋_GB2312" w:hint="eastAsia"/>
                <w:i/>
                <w:sz w:val="24"/>
                <w:szCs w:val="28"/>
              </w:rPr>
              <w:t>固定电话号码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210"/>
          <w:jc w:val="center"/>
        </w:trPr>
        <w:tc>
          <w:tcPr>
            <w:tcW w:w="2052" w:type="dxa"/>
            <w:gridSpan w:val="3"/>
            <w:vMerge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</w:tcPr>
          <w:p w:rsidR="00E66025" w:rsidRPr="007777EF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</w:p>
        </w:tc>
        <w:tc>
          <w:tcPr>
            <w:tcW w:w="2176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传真</w:t>
            </w:r>
          </w:p>
        </w:tc>
        <w:tc>
          <w:tcPr>
            <w:tcW w:w="2567" w:type="dxa"/>
            <w:gridSpan w:val="2"/>
            <w:vAlign w:val="center"/>
          </w:tcPr>
          <w:p w:rsidR="00E66025" w:rsidRDefault="00E66025" w:rsidP="0001247E">
            <w:r w:rsidRPr="00D466DC">
              <w:rPr>
                <w:rFonts w:ascii="仿宋_GB2312" w:eastAsia="仿宋_GB2312" w:hint="eastAsia"/>
                <w:i/>
                <w:sz w:val="24"/>
                <w:szCs w:val="28"/>
              </w:rPr>
              <w:t>根据实际情况填写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315"/>
          <w:jc w:val="center"/>
        </w:trPr>
        <w:tc>
          <w:tcPr>
            <w:tcW w:w="2052" w:type="dxa"/>
            <w:gridSpan w:val="3"/>
            <w:vMerge w:val="restart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4.仓库地址及</w:t>
            </w:r>
          </w:p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负责人</w:t>
            </w:r>
          </w:p>
        </w:tc>
        <w:tc>
          <w:tcPr>
            <w:tcW w:w="2900" w:type="dxa"/>
            <w:gridSpan w:val="4"/>
            <w:vMerge w:val="restart"/>
          </w:tcPr>
          <w:p w:rsidR="00E66025" w:rsidRPr="007777EF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7777EF">
              <w:rPr>
                <w:rFonts w:ascii="仿宋_GB2312" w:eastAsia="仿宋_GB2312" w:hint="eastAsia"/>
                <w:i/>
                <w:sz w:val="24"/>
              </w:rPr>
              <w:t>地址与产权、租赁合同等使用证明</w:t>
            </w:r>
            <w:r>
              <w:rPr>
                <w:rFonts w:ascii="仿宋_GB2312" w:eastAsia="仿宋_GB2312" w:hint="eastAsia"/>
                <w:i/>
                <w:sz w:val="24"/>
              </w:rPr>
              <w:t>信息</w:t>
            </w:r>
            <w:r w:rsidRPr="007777EF">
              <w:rPr>
                <w:rFonts w:ascii="仿宋_GB2312" w:eastAsia="仿宋_GB2312" w:hint="eastAsia"/>
                <w:i/>
                <w:sz w:val="24"/>
              </w:rPr>
              <w:t>一致，仓库负责人与“职工情况”一栏信息一致</w:t>
            </w:r>
          </w:p>
        </w:tc>
        <w:tc>
          <w:tcPr>
            <w:tcW w:w="2176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邮编</w:t>
            </w:r>
          </w:p>
        </w:tc>
        <w:tc>
          <w:tcPr>
            <w:tcW w:w="2567" w:type="dxa"/>
            <w:gridSpan w:val="2"/>
            <w:vAlign w:val="center"/>
          </w:tcPr>
          <w:p w:rsidR="00E66025" w:rsidRDefault="00E66025" w:rsidP="0001247E">
            <w:r w:rsidRPr="00D466DC">
              <w:rPr>
                <w:rFonts w:ascii="仿宋_GB2312" w:eastAsia="仿宋_GB2312" w:hint="eastAsia"/>
                <w:i/>
                <w:sz w:val="24"/>
                <w:szCs w:val="28"/>
              </w:rPr>
              <w:t>根据实际情况填写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315"/>
          <w:jc w:val="center"/>
        </w:trPr>
        <w:tc>
          <w:tcPr>
            <w:tcW w:w="2052" w:type="dxa"/>
            <w:gridSpan w:val="3"/>
            <w:vMerge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电话</w:t>
            </w:r>
          </w:p>
        </w:tc>
        <w:tc>
          <w:tcPr>
            <w:tcW w:w="2567" w:type="dxa"/>
            <w:gridSpan w:val="2"/>
            <w:vAlign w:val="center"/>
          </w:tcPr>
          <w:p w:rsidR="00E66025" w:rsidRDefault="00E66025" w:rsidP="0001247E">
            <w:r>
              <w:rPr>
                <w:rFonts w:ascii="仿宋_GB2312" w:eastAsia="仿宋_GB2312" w:hint="eastAsia"/>
                <w:i/>
                <w:sz w:val="24"/>
                <w:szCs w:val="28"/>
              </w:rPr>
              <w:t>固定电话号码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23"/>
          <w:jc w:val="center"/>
        </w:trPr>
        <w:tc>
          <w:tcPr>
            <w:tcW w:w="2052" w:type="dxa"/>
            <w:gridSpan w:val="3"/>
            <w:vMerge w:val="restart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5.法定代表人</w:t>
            </w:r>
          </w:p>
        </w:tc>
        <w:tc>
          <w:tcPr>
            <w:tcW w:w="2900" w:type="dxa"/>
            <w:gridSpan w:val="4"/>
            <w:vMerge w:val="restart"/>
            <w:vAlign w:val="center"/>
          </w:tcPr>
          <w:p w:rsidR="00E66025" w:rsidRPr="007777EF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7777EF">
              <w:rPr>
                <w:rFonts w:ascii="仿宋_GB2312" w:eastAsia="仿宋_GB2312" w:hint="eastAsia"/>
                <w:i/>
                <w:sz w:val="24"/>
              </w:rPr>
              <w:t>与营业执照登记一致</w:t>
            </w:r>
          </w:p>
        </w:tc>
        <w:tc>
          <w:tcPr>
            <w:tcW w:w="2176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学历/职称</w:t>
            </w:r>
          </w:p>
        </w:tc>
        <w:tc>
          <w:tcPr>
            <w:tcW w:w="2567" w:type="dxa"/>
            <w:gridSpan w:val="2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从事兽药经营时间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22"/>
          <w:jc w:val="center"/>
        </w:trPr>
        <w:tc>
          <w:tcPr>
            <w:tcW w:w="2052" w:type="dxa"/>
            <w:gridSpan w:val="3"/>
            <w:vMerge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  <w:vAlign w:val="center"/>
          </w:tcPr>
          <w:p w:rsidR="00E66025" w:rsidRPr="007777EF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</w:p>
        </w:tc>
        <w:tc>
          <w:tcPr>
            <w:tcW w:w="2176" w:type="dxa"/>
            <w:gridSpan w:val="3"/>
            <w:vAlign w:val="center"/>
          </w:tcPr>
          <w:p w:rsidR="00E66025" w:rsidRDefault="00E66025" w:rsidP="0001247E">
            <w:r w:rsidRPr="008D14C2">
              <w:rPr>
                <w:rFonts w:ascii="仿宋_GB2312" w:eastAsia="仿宋_GB2312" w:hint="eastAsia"/>
                <w:i/>
                <w:sz w:val="24"/>
                <w:szCs w:val="28"/>
              </w:rPr>
              <w:t>根据实际情况填写</w:t>
            </w:r>
          </w:p>
        </w:tc>
        <w:tc>
          <w:tcPr>
            <w:tcW w:w="2567" w:type="dxa"/>
            <w:gridSpan w:val="2"/>
            <w:vAlign w:val="center"/>
          </w:tcPr>
          <w:p w:rsidR="00E66025" w:rsidRDefault="00E66025" w:rsidP="0001247E">
            <w:r w:rsidRPr="008D14C2">
              <w:rPr>
                <w:rFonts w:ascii="仿宋_GB2312" w:eastAsia="仿宋_GB2312" w:hint="eastAsia"/>
                <w:i/>
                <w:sz w:val="24"/>
                <w:szCs w:val="28"/>
              </w:rPr>
              <w:t>根据实际情况填写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23"/>
          <w:jc w:val="center"/>
        </w:trPr>
        <w:tc>
          <w:tcPr>
            <w:tcW w:w="2052" w:type="dxa"/>
            <w:gridSpan w:val="3"/>
            <w:vMerge w:val="restart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6.法定代表人</w:t>
            </w:r>
          </w:p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住址</w:t>
            </w:r>
          </w:p>
        </w:tc>
        <w:tc>
          <w:tcPr>
            <w:tcW w:w="2900" w:type="dxa"/>
            <w:gridSpan w:val="4"/>
            <w:vMerge w:val="restart"/>
            <w:vAlign w:val="center"/>
          </w:tcPr>
          <w:p w:rsidR="00E66025" w:rsidRPr="007777EF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7777EF">
              <w:rPr>
                <w:rFonts w:ascii="仿宋_GB2312" w:eastAsia="仿宋_GB2312" w:hint="eastAsia"/>
                <w:i/>
                <w:sz w:val="24"/>
              </w:rPr>
              <w:t>与法定代表人身份证信息一致</w:t>
            </w:r>
          </w:p>
        </w:tc>
        <w:tc>
          <w:tcPr>
            <w:tcW w:w="2176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邮编</w:t>
            </w:r>
          </w:p>
        </w:tc>
        <w:tc>
          <w:tcPr>
            <w:tcW w:w="2567" w:type="dxa"/>
            <w:gridSpan w:val="2"/>
            <w:vAlign w:val="center"/>
          </w:tcPr>
          <w:p w:rsidR="00E66025" w:rsidRDefault="00E66025" w:rsidP="0001247E">
            <w:r w:rsidRPr="004968D6">
              <w:rPr>
                <w:rFonts w:ascii="仿宋_GB2312" w:eastAsia="仿宋_GB2312" w:hint="eastAsia"/>
                <w:i/>
                <w:sz w:val="24"/>
                <w:szCs w:val="28"/>
              </w:rPr>
              <w:t>根据实际情况填写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22"/>
          <w:jc w:val="center"/>
        </w:trPr>
        <w:tc>
          <w:tcPr>
            <w:tcW w:w="2052" w:type="dxa"/>
            <w:gridSpan w:val="3"/>
            <w:vMerge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  <w:vAlign w:val="center"/>
          </w:tcPr>
          <w:p w:rsidR="00E66025" w:rsidRPr="007777EF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</w:p>
        </w:tc>
        <w:tc>
          <w:tcPr>
            <w:tcW w:w="2176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电话</w:t>
            </w:r>
          </w:p>
        </w:tc>
        <w:tc>
          <w:tcPr>
            <w:tcW w:w="2567" w:type="dxa"/>
            <w:gridSpan w:val="2"/>
            <w:vAlign w:val="center"/>
          </w:tcPr>
          <w:p w:rsidR="00E66025" w:rsidRDefault="00E66025" w:rsidP="0001247E">
            <w:r>
              <w:rPr>
                <w:rFonts w:ascii="仿宋_GB2312" w:eastAsia="仿宋_GB2312" w:hint="eastAsia"/>
                <w:i/>
                <w:sz w:val="24"/>
                <w:szCs w:val="28"/>
              </w:rPr>
              <w:t>手机号码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52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7.企业类型</w:t>
            </w:r>
          </w:p>
        </w:tc>
        <w:tc>
          <w:tcPr>
            <w:tcW w:w="2900" w:type="dxa"/>
            <w:gridSpan w:val="4"/>
            <w:vAlign w:val="center"/>
          </w:tcPr>
          <w:p w:rsidR="00E66025" w:rsidRPr="007777EF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7777EF">
              <w:rPr>
                <w:rFonts w:ascii="仿宋_GB2312" w:eastAsia="仿宋_GB2312" w:hint="eastAsia"/>
                <w:i/>
                <w:sz w:val="24"/>
              </w:rPr>
              <w:t>指合资企业、外国独资企业、国内企业等</w:t>
            </w:r>
          </w:p>
        </w:tc>
        <w:tc>
          <w:tcPr>
            <w:tcW w:w="2176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8.经济性质</w:t>
            </w:r>
          </w:p>
        </w:tc>
        <w:tc>
          <w:tcPr>
            <w:tcW w:w="2567" w:type="dxa"/>
            <w:gridSpan w:val="2"/>
          </w:tcPr>
          <w:p w:rsidR="00E66025" w:rsidRDefault="00E66025" w:rsidP="0001247E">
            <w:pPr>
              <w:rPr>
                <w:rFonts w:ascii="仿宋_GB2312" w:eastAsia="仿宋_GB2312" w:hint="eastAsia"/>
                <w:sz w:val="24"/>
                <w:szCs w:val="28"/>
              </w:rPr>
            </w:pPr>
            <w:r w:rsidRPr="00E478B5">
              <w:rPr>
                <w:rFonts w:ascii="仿宋_GB2312" w:eastAsia="仿宋_GB2312" w:hint="eastAsia"/>
                <w:i/>
                <w:sz w:val="24"/>
              </w:rPr>
              <w:t>指国有、集体、私营、股份等</w:t>
            </w:r>
            <w:r>
              <w:rPr>
                <w:rFonts w:ascii="仿宋_GB2312" w:eastAsia="仿宋_GB2312" w:hint="eastAsia"/>
                <w:i/>
                <w:sz w:val="24"/>
              </w:rPr>
              <w:t>，与营业执照信息一致。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52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9.固定资产</w:t>
            </w:r>
          </w:p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（万元）</w:t>
            </w:r>
          </w:p>
        </w:tc>
        <w:tc>
          <w:tcPr>
            <w:tcW w:w="2900" w:type="dxa"/>
            <w:gridSpan w:val="4"/>
            <w:vAlign w:val="center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 w:rsidRPr="00E478B5">
              <w:rPr>
                <w:rFonts w:ascii="仿宋_GB2312" w:eastAsia="仿宋_GB2312" w:hint="eastAsia"/>
                <w:i/>
                <w:sz w:val="24"/>
                <w:szCs w:val="28"/>
              </w:rPr>
              <w:t>根据实际情况填写</w:t>
            </w:r>
          </w:p>
        </w:tc>
        <w:tc>
          <w:tcPr>
            <w:tcW w:w="2176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10.流动资金</w:t>
            </w:r>
          </w:p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（万元）</w:t>
            </w:r>
          </w:p>
        </w:tc>
        <w:tc>
          <w:tcPr>
            <w:tcW w:w="2567" w:type="dxa"/>
            <w:gridSpan w:val="2"/>
            <w:vAlign w:val="center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 w:rsidRPr="00E478B5">
              <w:rPr>
                <w:rFonts w:ascii="仿宋_GB2312" w:eastAsia="仿宋_GB2312" w:hint="eastAsia"/>
                <w:i/>
                <w:sz w:val="24"/>
                <w:szCs w:val="28"/>
              </w:rPr>
              <w:t>根据实际情况填写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52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11.专营或兼营</w:t>
            </w:r>
          </w:p>
        </w:tc>
        <w:tc>
          <w:tcPr>
            <w:tcW w:w="2900" w:type="dxa"/>
            <w:gridSpan w:val="4"/>
            <w:vAlign w:val="center"/>
          </w:tcPr>
          <w:p w:rsidR="00E66025" w:rsidRPr="00E478B5" w:rsidRDefault="00E66025" w:rsidP="0001247E">
            <w:pPr>
              <w:spacing w:line="480" w:lineRule="auto"/>
              <w:rPr>
                <w:rFonts w:ascii="仿宋_GB2312" w:eastAsia="仿宋_GB2312" w:hint="eastAsia"/>
                <w:i/>
                <w:sz w:val="24"/>
                <w:szCs w:val="28"/>
              </w:rPr>
            </w:pPr>
            <w:r w:rsidRPr="00E478B5">
              <w:rPr>
                <w:rFonts w:ascii="仿宋_GB2312" w:eastAsia="仿宋_GB2312" w:hint="eastAsia"/>
                <w:i/>
                <w:sz w:val="24"/>
                <w:szCs w:val="28"/>
              </w:rPr>
              <w:t>根据实际情况选择填写</w:t>
            </w:r>
          </w:p>
        </w:tc>
        <w:tc>
          <w:tcPr>
            <w:tcW w:w="2176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12.批发或零售</w:t>
            </w:r>
          </w:p>
        </w:tc>
        <w:tc>
          <w:tcPr>
            <w:tcW w:w="2567" w:type="dxa"/>
            <w:gridSpan w:val="2"/>
            <w:vAlign w:val="center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 w:rsidRPr="00E478B5">
              <w:rPr>
                <w:rFonts w:ascii="仿宋_GB2312" w:eastAsia="仿宋_GB2312" w:hint="eastAsia"/>
                <w:i/>
                <w:sz w:val="24"/>
                <w:szCs w:val="28"/>
              </w:rPr>
              <w:t>根据实际情况填写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52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13.年营业额（万元）</w:t>
            </w:r>
          </w:p>
        </w:tc>
        <w:tc>
          <w:tcPr>
            <w:tcW w:w="2900" w:type="dxa"/>
            <w:gridSpan w:val="4"/>
            <w:vAlign w:val="center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 w:rsidRPr="00E478B5">
              <w:rPr>
                <w:rFonts w:ascii="仿宋_GB2312" w:eastAsia="仿宋_GB2312" w:hint="eastAsia"/>
                <w:i/>
                <w:sz w:val="24"/>
                <w:szCs w:val="28"/>
              </w:rPr>
              <w:t>根据实际情况填写</w:t>
            </w:r>
          </w:p>
        </w:tc>
        <w:tc>
          <w:tcPr>
            <w:tcW w:w="2176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14.年利润额</w:t>
            </w:r>
          </w:p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（万元）</w:t>
            </w:r>
          </w:p>
        </w:tc>
        <w:tc>
          <w:tcPr>
            <w:tcW w:w="2567" w:type="dxa"/>
            <w:gridSpan w:val="2"/>
            <w:vAlign w:val="center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 w:rsidRPr="00E478B5">
              <w:rPr>
                <w:rFonts w:ascii="仿宋_GB2312" w:eastAsia="仿宋_GB2312" w:hint="eastAsia"/>
                <w:i/>
                <w:sz w:val="24"/>
                <w:szCs w:val="28"/>
              </w:rPr>
              <w:t>根据实际情况填写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52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15.经营范围</w:t>
            </w:r>
          </w:p>
        </w:tc>
        <w:tc>
          <w:tcPr>
            <w:tcW w:w="7643" w:type="dxa"/>
            <w:gridSpan w:val="9"/>
          </w:tcPr>
          <w:p w:rsidR="00E66025" w:rsidRDefault="00E66025" w:rsidP="0001247E">
            <w:pPr>
              <w:rPr>
                <w:rFonts w:ascii="仿宋_GB2312" w:eastAsia="仿宋_GB2312" w:hint="eastAsia"/>
                <w:sz w:val="24"/>
                <w:szCs w:val="28"/>
              </w:rPr>
            </w:pPr>
            <w:r w:rsidRPr="00E478B5">
              <w:rPr>
                <w:rFonts w:ascii="仿宋_GB2312" w:eastAsia="仿宋_GB2312" w:hint="eastAsia"/>
                <w:i/>
                <w:sz w:val="24"/>
              </w:rPr>
              <w:t>指兽药类别，如生物制品、抗生素发酵、原料合成、口服溶液剂、片剂等。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52" w:type="dxa"/>
            <w:gridSpan w:val="3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lastRenderedPageBreak/>
              <w:t>16.面积（m</w:t>
            </w:r>
            <w:r>
              <w:rPr>
                <w:rFonts w:ascii="仿宋_GB2312" w:eastAsia="仿宋_GB2312" w:hint="eastAsia"/>
                <w:sz w:val="24"/>
                <w:szCs w:val="2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24"/>
                <w:szCs w:val="28"/>
              </w:rPr>
              <w:t>）</w:t>
            </w:r>
          </w:p>
        </w:tc>
        <w:tc>
          <w:tcPr>
            <w:tcW w:w="7643" w:type="dxa"/>
            <w:gridSpan w:val="9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  <w:vertAlign w:val="superscript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营业用房          m</w:t>
            </w:r>
            <w:r>
              <w:rPr>
                <w:rFonts w:ascii="仿宋_GB2312" w:eastAsia="仿宋_GB2312" w:hint="eastAsia"/>
                <w:sz w:val="24"/>
                <w:szCs w:val="28"/>
                <w:vertAlign w:val="superscript"/>
              </w:rPr>
              <w:t xml:space="preserve">2          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>冷库</w:t>
            </w:r>
            <w:r>
              <w:rPr>
                <w:rFonts w:ascii="仿宋_GB2312" w:eastAsia="仿宋_GB2312" w:hint="eastAsia"/>
                <w:sz w:val="24"/>
                <w:szCs w:val="28"/>
                <w:vertAlign w:val="superscript"/>
              </w:rPr>
              <w:t xml:space="preserve">               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>m</w:t>
            </w:r>
            <w:r>
              <w:rPr>
                <w:rFonts w:ascii="仿宋_GB2312" w:eastAsia="仿宋_GB2312" w:hint="eastAsia"/>
                <w:sz w:val="24"/>
                <w:szCs w:val="28"/>
                <w:vertAlign w:val="superscript"/>
              </w:rPr>
              <w:t xml:space="preserve">2     </w:t>
            </w:r>
            <w:r w:rsidRPr="007777EF">
              <w:rPr>
                <w:rFonts w:ascii="仿宋_GB2312" w:eastAsia="仿宋_GB2312" w:hint="eastAsia"/>
                <w:i/>
                <w:sz w:val="24"/>
              </w:rPr>
              <w:t>与产权、租赁合同等</w:t>
            </w:r>
          </w:p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仓储用房          m</w:t>
            </w:r>
            <w:r>
              <w:rPr>
                <w:rFonts w:ascii="仿宋_GB2312" w:eastAsia="仿宋_GB2312" w:hint="eastAsia"/>
                <w:sz w:val="24"/>
                <w:szCs w:val="28"/>
                <w:vertAlign w:val="superscript"/>
              </w:rPr>
              <w:t xml:space="preserve">2 </w:t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      其它          m</w:t>
            </w:r>
            <w:r>
              <w:rPr>
                <w:rFonts w:ascii="仿宋_GB2312" w:eastAsia="仿宋_GB2312" w:hint="eastAsia"/>
                <w:sz w:val="24"/>
                <w:szCs w:val="28"/>
                <w:vertAlign w:val="superscript"/>
              </w:rPr>
              <w:t xml:space="preserve">2     </w:t>
            </w:r>
            <w:r w:rsidRPr="007777EF">
              <w:rPr>
                <w:rFonts w:ascii="仿宋_GB2312" w:eastAsia="仿宋_GB2312" w:hint="eastAsia"/>
                <w:i/>
                <w:sz w:val="24"/>
              </w:rPr>
              <w:t>使用证明</w:t>
            </w:r>
            <w:r>
              <w:rPr>
                <w:rFonts w:ascii="仿宋_GB2312" w:eastAsia="仿宋_GB2312" w:hint="eastAsia"/>
                <w:i/>
                <w:sz w:val="24"/>
              </w:rPr>
              <w:t>信息</w:t>
            </w:r>
            <w:r w:rsidRPr="007777EF">
              <w:rPr>
                <w:rFonts w:ascii="仿宋_GB2312" w:eastAsia="仿宋_GB2312" w:hint="eastAsia"/>
                <w:i/>
                <w:sz w:val="24"/>
              </w:rPr>
              <w:t>一致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45"/>
          <w:jc w:val="center"/>
        </w:trPr>
        <w:tc>
          <w:tcPr>
            <w:tcW w:w="643" w:type="dxa"/>
            <w:vMerge w:val="restart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17.</w:t>
            </w:r>
          </w:p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职工情况</w:t>
            </w:r>
          </w:p>
        </w:tc>
        <w:tc>
          <w:tcPr>
            <w:tcW w:w="905" w:type="dxa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总数</w:t>
            </w:r>
          </w:p>
        </w:tc>
        <w:tc>
          <w:tcPr>
            <w:tcW w:w="2340" w:type="dxa"/>
            <w:gridSpan w:val="3"/>
          </w:tcPr>
          <w:p w:rsidR="00E66025" w:rsidRDefault="00E66025" w:rsidP="0001247E">
            <w:pPr>
              <w:spacing w:line="48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姓名</w:t>
            </w:r>
          </w:p>
        </w:tc>
        <w:tc>
          <w:tcPr>
            <w:tcW w:w="900" w:type="dxa"/>
          </w:tcPr>
          <w:p w:rsidR="00E66025" w:rsidRDefault="00E66025" w:rsidP="0001247E">
            <w:pPr>
              <w:spacing w:line="48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性别</w:t>
            </w:r>
          </w:p>
        </w:tc>
        <w:tc>
          <w:tcPr>
            <w:tcW w:w="900" w:type="dxa"/>
            <w:gridSpan w:val="2"/>
          </w:tcPr>
          <w:p w:rsidR="00E66025" w:rsidRDefault="00E66025" w:rsidP="0001247E">
            <w:pPr>
              <w:spacing w:line="48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年龄</w:t>
            </w:r>
          </w:p>
        </w:tc>
        <w:tc>
          <w:tcPr>
            <w:tcW w:w="1260" w:type="dxa"/>
          </w:tcPr>
          <w:p w:rsidR="00E66025" w:rsidRDefault="00E66025" w:rsidP="0001247E">
            <w:pPr>
              <w:spacing w:line="48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职务</w:t>
            </w:r>
          </w:p>
        </w:tc>
        <w:tc>
          <w:tcPr>
            <w:tcW w:w="1604" w:type="dxa"/>
            <w:gridSpan w:val="2"/>
          </w:tcPr>
          <w:p w:rsidR="00E66025" w:rsidRDefault="00E66025" w:rsidP="0001247E">
            <w:pPr>
              <w:spacing w:line="48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职称</w:t>
            </w:r>
          </w:p>
        </w:tc>
        <w:tc>
          <w:tcPr>
            <w:tcW w:w="1143" w:type="dxa"/>
          </w:tcPr>
          <w:p w:rsidR="00E66025" w:rsidRDefault="00E66025" w:rsidP="0001247E">
            <w:pPr>
              <w:spacing w:line="48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学历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643" w:type="dxa"/>
            <w:vMerge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5" w:type="dxa"/>
            <w:vMerge w:val="restart"/>
            <w:vAlign w:val="center"/>
          </w:tcPr>
          <w:p w:rsidR="00E66025" w:rsidRPr="00FF3991" w:rsidRDefault="00E66025" w:rsidP="0001247E">
            <w:pPr>
              <w:spacing w:line="480" w:lineRule="auto"/>
              <w:rPr>
                <w:rFonts w:ascii="仿宋_GB2312" w:eastAsia="仿宋_GB2312" w:hint="eastAsia"/>
                <w:i/>
                <w:sz w:val="24"/>
                <w:szCs w:val="28"/>
              </w:rPr>
            </w:pPr>
            <w:r w:rsidRPr="00FF3991">
              <w:rPr>
                <w:rFonts w:ascii="仿宋_GB2312" w:eastAsia="仿宋_GB2312" w:hint="eastAsia"/>
                <w:i/>
                <w:sz w:val="24"/>
                <w:szCs w:val="28"/>
              </w:rPr>
              <w:t>在职</w:t>
            </w:r>
          </w:p>
          <w:p w:rsidR="00E66025" w:rsidRPr="00FF3991" w:rsidRDefault="00E66025" w:rsidP="0001247E">
            <w:pPr>
              <w:spacing w:line="480" w:lineRule="auto"/>
              <w:rPr>
                <w:rFonts w:ascii="仿宋_GB2312" w:eastAsia="仿宋_GB2312" w:hint="eastAsia"/>
                <w:i/>
                <w:sz w:val="24"/>
                <w:szCs w:val="28"/>
              </w:rPr>
            </w:pPr>
            <w:r w:rsidRPr="00FF3991">
              <w:rPr>
                <w:rFonts w:ascii="仿宋_GB2312" w:eastAsia="仿宋_GB2312" w:hint="eastAsia"/>
                <w:i/>
                <w:sz w:val="24"/>
                <w:szCs w:val="28"/>
              </w:rPr>
              <w:t>职工</w:t>
            </w:r>
          </w:p>
          <w:p w:rsidR="00E66025" w:rsidRPr="00FF3991" w:rsidRDefault="00E66025" w:rsidP="0001247E">
            <w:pPr>
              <w:spacing w:line="480" w:lineRule="auto"/>
              <w:rPr>
                <w:rFonts w:ascii="仿宋_GB2312" w:eastAsia="仿宋_GB2312" w:hint="eastAsia"/>
                <w:i/>
                <w:sz w:val="24"/>
                <w:szCs w:val="28"/>
              </w:rPr>
            </w:pPr>
            <w:r w:rsidRPr="00FF3991">
              <w:rPr>
                <w:rFonts w:ascii="仿宋_GB2312" w:eastAsia="仿宋_GB2312" w:hint="eastAsia"/>
                <w:i/>
                <w:sz w:val="24"/>
                <w:szCs w:val="28"/>
              </w:rPr>
              <w:t>总数</w:t>
            </w:r>
          </w:p>
        </w:tc>
        <w:tc>
          <w:tcPr>
            <w:tcW w:w="2340" w:type="dxa"/>
            <w:gridSpan w:val="3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质量负责人姓名</w:t>
            </w:r>
          </w:p>
        </w:tc>
        <w:tc>
          <w:tcPr>
            <w:tcW w:w="900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男/女</w:t>
            </w:r>
          </w:p>
        </w:tc>
        <w:tc>
          <w:tcPr>
            <w:tcW w:w="900" w:type="dxa"/>
            <w:gridSpan w:val="2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阿拉伯数字</w:t>
            </w:r>
          </w:p>
        </w:tc>
        <w:tc>
          <w:tcPr>
            <w:tcW w:w="1260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按实际情况填写</w:t>
            </w:r>
          </w:p>
        </w:tc>
        <w:tc>
          <w:tcPr>
            <w:tcW w:w="1604" w:type="dxa"/>
            <w:gridSpan w:val="2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Ansi="宋体" w:hint="eastAsia"/>
                <w:i/>
                <w:color w:val="000000"/>
                <w:sz w:val="24"/>
              </w:rPr>
              <w:t>与专业职称证书信息一致</w:t>
            </w:r>
          </w:p>
        </w:tc>
        <w:tc>
          <w:tcPr>
            <w:tcW w:w="1143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Ansi="宋体" w:hint="eastAsia"/>
                <w:i/>
                <w:color w:val="000000"/>
                <w:sz w:val="24"/>
              </w:rPr>
              <w:t>与学历证书信息一致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643" w:type="dxa"/>
            <w:vMerge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5" w:type="dxa"/>
            <w:vMerge/>
          </w:tcPr>
          <w:p w:rsidR="00E66025" w:rsidRPr="00FF3991" w:rsidRDefault="00E66025" w:rsidP="0001247E">
            <w:pPr>
              <w:spacing w:line="480" w:lineRule="auto"/>
              <w:rPr>
                <w:rFonts w:ascii="仿宋_GB2312" w:eastAsia="仿宋_GB2312" w:hint="eastAsia"/>
                <w:i/>
                <w:sz w:val="24"/>
                <w:szCs w:val="28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采购、销售人员姓名</w:t>
            </w:r>
          </w:p>
        </w:tc>
        <w:tc>
          <w:tcPr>
            <w:tcW w:w="900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男/女</w:t>
            </w:r>
          </w:p>
        </w:tc>
        <w:tc>
          <w:tcPr>
            <w:tcW w:w="900" w:type="dxa"/>
            <w:gridSpan w:val="2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阿拉伯数字</w:t>
            </w:r>
          </w:p>
        </w:tc>
        <w:tc>
          <w:tcPr>
            <w:tcW w:w="1260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按实际情况填写</w:t>
            </w:r>
          </w:p>
        </w:tc>
        <w:tc>
          <w:tcPr>
            <w:tcW w:w="1604" w:type="dxa"/>
            <w:gridSpan w:val="2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Ansi="宋体" w:hint="eastAsia"/>
                <w:i/>
                <w:color w:val="000000"/>
                <w:sz w:val="24"/>
              </w:rPr>
              <w:t>与专业职称证书信息一致</w:t>
            </w:r>
          </w:p>
        </w:tc>
        <w:tc>
          <w:tcPr>
            <w:tcW w:w="1143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Ansi="宋体" w:hint="eastAsia"/>
                <w:i/>
                <w:color w:val="000000"/>
                <w:sz w:val="24"/>
              </w:rPr>
              <w:t>与学历证书信息一致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643" w:type="dxa"/>
            <w:vMerge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5" w:type="dxa"/>
            <w:vMerge/>
          </w:tcPr>
          <w:p w:rsidR="00E66025" w:rsidRPr="00FF3991" w:rsidRDefault="00E66025" w:rsidP="0001247E">
            <w:pPr>
              <w:spacing w:line="480" w:lineRule="auto"/>
              <w:rPr>
                <w:rFonts w:ascii="仿宋_GB2312" w:eastAsia="仿宋_GB2312" w:hint="eastAsia"/>
                <w:i/>
                <w:sz w:val="24"/>
                <w:szCs w:val="28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技术服务人员姓名</w:t>
            </w:r>
          </w:p>
        </w:tc>
        <w:tc>
          <w:tcPr>
            <w:tcW w:w="900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男/女</w:t>
            </w:r>
          </w:p>
        </w:tc>
        <w:tc>
          <w:tcPr>
            <w:tcW w:w="900" w:type="dxa"/>
            <w:gridSpan w:val="2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阿拉伯数字</w:t>
            </w:r>
          </w:p>
        </w:tc>
        <w:tc>
          <w:tcPr>
            <w:tcW w:w="1260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按实际情况填写</w:t>
            </w:r>
          </w:p>
        </w:tc>
        <w:tc>
          <w:tcPr>
            <w:tcW w:w="1604" w:type="dxa"/>
            <w:gridSpan w:val="2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Ansi="宋体" w:hint="eastAsia"/>
                <w:i/>
                <w:color w:val="000000"/>
                <w:sz w:val="24"/>
              </w:rPr>
              <w:t>与专业职称证书信息一致</w:t>
            </w:r>
          </w:p>
        </w:tc>
        <w:tc>
          <w:tcPr>
            <w:tcW w:w="1143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Ansi="宋体" w:hint="eastAsia"/>
                <w:i/>
                <w:color w:val="000000"/>
                <w:sz w:val="24"/>
              </w:rPr>
              <w:t>与学历证书信息一致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643" w:type="dxa"/>
            <w:vMerge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5" w:type="dxa"/>
            <w:vMerge/>
          </w:tcPr>
          <w:p w:rsidR="00E66025" w:rsidRPr="00FF3991" w:rsidRDefault="00E66025" w:rsidP="0001247E">
            <w:pPr>
              <w:spacing w:line="480" w:lineRule="auto"/>
              <w:rPr>
                <w:rFonts w:ascii="仿宋_GB2312" w:eastAsia="仿宋_GB2312" w:hint="eastAsia"/>
                <w:i/>
                <w:sz w:val="24"/>
                <w:szCs w:val="28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保管人员姓名</w:t>
            </w:r>
          </w:p>
        </w:tc>
        <w:tc>
          <w:tcPr>
            <w:tcW w:w="900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男/女</w:t>
            </w:r>
          </w:p>
        </w:tc>
        <w:tc>
          <w:tcPr>
            <w:tcW w:w="900" w:type="dxa"/>
            <w:gridSpan w:val="2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阿拉伯数字</w:t>
            </w:r>
          </w:p>
        </w:tc>
        <w:tc>
          <w:tcPr>
            <w:tcW w:w="1260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按实际情况填写</w:t>
            </w:r>
          </w:p>
        </w:tc>
        <w:tc>
          <w:tcPr>
            <w:tcW w:w="1604" w:type="dxa"/>
            <w:gridSpan w:val="2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Ansi="宋体" w:hint="eastAsia"/>
                <w:i/>
                <w:color w:val="000000"/>
                <w:sz w:val="24"/>
              </w:rPr>
              <w:t>与专业职称证书信息一致</w:t>
            </w:r>
          </w:p>
        </w:tc>
        <w:tc>
          <w:tcPr>
            <w:tcW w:w="1143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Ansi="宋体" w:hint="eastAsia"/>
                <w:i/>
                <w:color w:val="000000"/>
                <w:sz w:val="24"/>
              </w:rPr>
              <w:t>与学历证书信息一致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643" w:type="dxa"/>
            <w:vMerge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5" w:type="dxa"/>
            <w:vMerge/>
          </w:tcPr>
          <w:p w:rsidR="00E66025" w:rsidRPr="00FF3991" w:rsidRDefault="00E66025" w:rsidP="0001247E">
            <w:pPr>
              <w:spacing w:line="480" w:lineRule="auto"/>
              <w:rPr>
                <w:rFonts w:ascii="仿宋_GB2312" w:eastAsia="仿宋_GB2312" w:hint="eastAsia"/>
                <w:i/>
                <w:sz w:val="24"/>
                <w:szCs w:val="28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其他人员</w:t>
            </w:r>
          </w:p>
        </w:tc>
        <w:tc>
          <w:tcPr>
            <w:tcW w:w="900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男/女</w:t>
            </w:r>
          </w:p>
        </w:tc>
        <w:tc>
          <w:tcPr>
            <w:tcW w:w="900" w:type="dxa"/>
            <w:gridSpan w:val="2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阿拉伯数字</w:t>
            </w:r>
          </w:p>
        </w:tc>
        <w:tc>
          <w:tcPr>
            <w:tcW w:w="1260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int="eastAsia"/>
                <w:i/>
                <w:sz w:val="24"/>
              </w:rPr>
              <w:t>按实际情况填写</w:t>
            </w:r>
          </w:p>
        </w:tc>
        <w:tc>
          <w:tcPr>
            <w:tcW w:w="1604" w:type="dxa"/>
            <w:gridSpan w:val="2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Ansi="宋体" w:hint="eastAsia"/>
                <w:i/>
                <w:color w:val="000000"/>
                <w:sz w:val="24"/>
              </w:rPr>
              <w:t>与专业职称证书信息一致</w:t>
            </w:r>
          </w:p>
        </w:tc>
        <w:tc>
          <w:tcPr>
            <w:tcW w:w="1143" w:type="dxa"/>
            <w:vAlign w:val="center"/>
          </w:tcPr>
          <w:p w:rsidR="00E66025" w:rsidRPr="00FF3991" w:rsidRDefault="00E66025" w:rsidP="0001247E">
            <w:pPr>
              <w:rPr>
                <w:rFonts w:ascii="仿宋_GB2312" w:eastAsia="仿宋_GB2312" w:hint="eastAsia"/>
                <w:i/>
                <w:sz w:val="24"/>
              </w:rPr>
            </w:pPr>
            <w:r w:rsidRPr="00FF3991">
              <w:rPr>
                <w:rFonts w:ascii="仿宋_GB2312" w:eastAsia="仿宋_GB2312" w:hAnsi="宋体" w:hint="eastAsia"/>
                <w:i/>
                <w:color w:val="000000"/>
                <w:sz w:val="24"/>
              </w:rPr>
              <w:t>与学历证书信息一致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3298"/>
          <w:jc w:val="center"/>
        </w:trPr>
        <w:tc>
          <w:tcPr>
            <w:tcW w:w="2808" w:type="dxa"/>
            <w:gridSpan w:val="4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18.发证机关意见 </w:t>
            </w:r>
          </w:p>
        </w:tc>
        <w:tc>
          <w:tcPr>
            <w:tcW w:w="6887" w:type="dxa"/>
            <w:gridSpan w:val="8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                盖章          年    月     日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22"/>
          <w:jc w:val="center"/>
        </w:trPr>
        <w:tc>
          <w:tcPr>
            <w:tcW w:w="2808" w:type="dxa"/>
            <w:gridSpan w:val="4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19.许可证编号</w:t>
            </w:r>
          </w:p>
        </w:tc>
        <w:tc>
          <w:tcPr>
            <w:tcW w:w="6887" w:type="dxa"/>
            <w:gridSpan w:val="8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（20   ）兽药经营证字         号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774"/>
          <w:jc w:val="center"/>
        </w:trPr>
        <w:tc>
          <w:tcPr>
            <w:tcW w:w="2808" w:type="dxa"/>
            <w:gridSpan w:val="4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20.有效期</w:t>
            </w:r>
          </w:p>
        </w:tc>
        <w:tc>
          <w:tcPr>
            <w:tcW w:w="6887" w:type="dxa"/>
            <w:gridSpan w:val="8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自       年   月   日 至      年    月    日</w:t>
            </w:r>
          </w:p>
        </w:tc>
      </w:tr>
      <w:tr w:rsidR="00E66025" w:rsidTr="0001247E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2808" w:type="dxa"/>
            <w:gridSpan w:val="4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21.备  注</w:t>
            </w:r>
          </w:p>
        </w:tc>
        <w:tc>
          <w:tcPr>
            <w:tcW w:w="6887" w:type="dxa"/>
            <w:gridSpan w:val="8"/>
          </w:tcPr>
          <w:p w:rsidR="00E66025" w:rsidRDefault="00E66025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</w:tbl>
    <w:p w:rsidR="00E66025" w:rsidRDefault="00E66025" w:rsidP="00E66025">
      <w:pPr>
        <w:jc w:val="center"/>
        <w:rPr>
          <w:rFonts w:ascii="黑体" w:eastAsia="黑体" w:hint="eastAsia"/>
          <w:sz w:val="36"/>
          <w:szCs w:val="36"/>
        </w:rPr>
      </w:pPr>
    </w:p>
    <w:p w:rsidR="00E66025" w:rsidRDefault="00E66025" w:rsidP="00E66025">
      <w:pPr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填  表  说  明</w:t>
      </w:r>
    </w:p>
    <w:p w:rsidR="00E66025" w:rsidRDefault="00E66025" w:rsidP="00E66025">
      <w:pPr>
        <w:jc w:val="center"/>
        <w:rPr>
          <w:rFonts w:ascii="仿宋_GB2312" w:eastAsia="仿宋_GB2312" w:hint="eastAsia"/>
          <w:sz w:val="28"/>
        </w:rPr>
      </w:pPr>
    </w:p>
    <w:p w:rsidR="00E66025" w:rsidRDefault="00E66025" w:rsidP="00E66025">
      <w:pPr>
        <w:jc w:val="center"/>
        <w:rPr>
          <w:rFonts w:ascii="仿宋_GB2312" w:eastAsia="仿宋_GB2312" w:hint="eastAsia"/>
          <w:sz w:val="28"/>
        </w:rPr>
      </w:pPr>
    </w:p>
    <w:p w:rsidR="00E66025" w:rsidRDefault="00E66025" w:rsidP="00E66025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1. 本表须用黑色钢笔、签字笔填写，也可以自制，用A4纸打印，一式二份。</w:t>
      </w:r>
      <w:r w:rsidRPr="00B82747">
        <w:rPr>
          <w:rFonts w:ascii="仿宋_GB2312" w:eastAsia="仿宋_GB2312" w:hint="eastAsia"/>
          <w:sz w:val="30"/>
          <w:szCs w:val="30"/>
        </w:rPr>
        <w:t>字迹不清、项目填写不全者不予受理。</w:t>
      </w:r>
    </w:p>
    <w:p w:rsidR="00E66025" w:rsidRDefault="00E66025" w:rsidP="00E66025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 企业类型：指合资企业、外国独资企业、国内企业等。</w:t>
      </w:r>
    </w:p>
    <w:p w:rsidR="00E66025" w:rsidRDefault="00E66025" w:rsidP="00E66025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3. 经济性质：指国有、集体、私营、股份等。</w:t>
      </w:r>
    </w:p>
    <w:p w:rsidR="00E66025" w:rsidRDefault="00E66025" w:rsidP="00E66025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4. 经营范围：指兽药类别，如生物制品、抗生素发酵、原料合成、口服溶液剂、片剂等。</w:t>
      </w:r>
    </w:p>
    <w:p w:rsidR="00E66025" w:rsidRDefault="00E66025" w:rsidP="00E66025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5. 本表所填写人员应为企业专职工作人员。</w:t>
      </w:r>
    </w:p>
    <w:p w:rsidR="00E66025" w:rsidRDefault="00E66025" w:rsidP="00E66025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6. 根据需要，本表格填写项目可另附页。</w:t>
      </w:r>
    </w:p>
    <w:p w:rsidR="00E66025" w:rsidRDefault="00E66025" w:rsidP="00E66025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7. 兽用生物制品经营许可证由省级畜牧兽医行政管理部门审批，其它兽药由县级以上畜牧兽医行政管理部门审批。</w:t>
      </w:r>
    </w:p>
    <w:p w:rsidR="00E66025" w:rsidRDefault="00E66025" w:rsidP="00E66025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8. 本表签章复印件无效。</w:t>
      </w:r>
    </w:p>
    <w:p w:rsidR="00E66025" w:rsidRDefault="00E66025" w:rsidP="00E66025">
      <w:pPr>
        <w:jc w:val="center"/>
        <w:rPr>
          <w:rFonts w:ascii="仿宋_GB2312" w:eastAsia="仿宋_GB2312" w:hint="eastAsia"/>
          <w:sz w:val="30"/>
          <w:szCs w:val="30"/>
        </w:rPr>
      </w:pPr>
    </w:p>
    <w:p w:rsidR="00E66025" w:rsidRPr="00D02757" w:rsidRDefault="00E66025" w:rsidP="00E66025">
      <w:pPr>
        <w:pStyle w:val="aa"/>
      </w:pPr>
    </w:p>
    <w:p w:rsidR="00343ECD" w:rsidRPr="00E66025" w:rsidRDefault="00343ECD" w:rsidP="00E66025">
      <w:bookmarkStart w:id="1" w:name="_GoBack"/>
      <w:bookmarkEnd w:id="1"/>
    </w:p>
    <w:sectPr w:rsidR="00343ECD" w:rsidRPr="00E66025" w:rsidSect="00343E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67E9"/>
    <w:multiLevelType w:val="multilevel"/>
    <w:tmpl w:val="68FAB4E2"/>
    <w:lvl w:ilvl="0">
      <w:start w:val="1"/>
      <w:numFmt w:val="none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1" w15:restartNumberingAfterBreak="0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" w15:restartNumberingAfterBreak="0">
    <w:nsid w:val="657D3FBC"/>
    <w:multiLevelType w:val="multilevel"/>
    <w:tmpl w:val="657D3FBC"/>
    <w:lvl w:ilvl="0">
      <w:start w:val="1"/>
      <w:numFmt w:val="upperLetter"/>
      <w:pStyle w:val="a5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CB7556A"/>
    <w:rsid w:val="00343ECD"/>
    <w:rsid w:val="00E66025"/>
    <w:rsid w:val="00FF3C60"/>
    <w:rsid w:val="1CB7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987662"/>
  <w15:docId w15:val="{6BE04A04-B4C6-4270-A9F4-989D1529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343ECD"/>
    <w:pPr>
      <w:widowControl w:val="0"/>
      <w:jc w:val="both"/>
    </w:pPr>
    <w:rPr>
      <w:kern w:val="2"/>
      <w:sz w:val="21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a5">
    <w:name w:val="附录标识"/>
    <w:basedOn w:val="a6"/>
    <w:next w:val="aa"/>
    <w:rsid w:val="00343ECD"/>
    <w:pPr>
      <w:keepNext/>
      <w:widowControl/>
      <w:numPr>
        <w:numId w:val="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a">
    <w:name w:val="段"/>
    <w:link w:val="Char"/>
    <w:qFormat/>
    <w:rsid w:val="00343ECD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  <w:szCs w:val="22"/>
    </w:rPr>
  </w:style>
  <w:style w:type="character" w:customStyle="1" w:styleId="Char">
    <w:name w:val="段 Char"/>
    <w:basedOn w:val="a7"/>
    <w:link w:val="aa"/>
    <w:rsid w:val="00FF3C60"/>
    <w:rPr>
      <w:rFonts w:ascii="宋体"/>
      <w:sz w:val="21"/>
      <w:szCs w:val="22"/>
    </w:rPr>
  </w:style>
  <w:style w:type="paragraph" w:customStyle="1" w:styleId="a0">
    <w:name w:val="一级条标题"/>
    <w:next w:val="aa"/>
    <w:rsid w:val="00FF3C60"/>
    <w:pPr>
      <w:numPr>
        <w:ilvl w:val="1"/>
        <w:numId w:val="3"/>
      </w:numPr>
      <w:spacing w:beforeLines="50" w:afterLines="50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a">
    <w:name w:val="章标题"/>
    <w:next w:val="aa"/>
    <w:rsid w:val="00FF3C60"/>
    <w:pPr>
      <w:numPr>
        <w:numId w:val="3"/>
      </w:numPr>
      <w:spacing w:beforeLines="100" w:afterLines="100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1">
    <w:name w:val="二级条标题"/>
    <w:basedOn w:val="a0"/>
    <w:next w:val="aa"/>
    <w:rsid w:val="00FF3C60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a"/>
    <w:rsid w:val="00FF3C60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a"/>
    <w:rsid w:val="00FF3C60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a"/>
    <w:rsid w:val="00FF3C60"/>
    <w:pPr>
      <w:numPr>
        <w:ilvl w:val="5"/>
      </w:numPr>
      <w:outlineLvl w:val="6"/>
    </w:pPr>
  </w:style>
  <w:style w:type="paragraph" w:customStyle="1" w:styleId="ab">
    <w:name w:val="附录二级条标题"/>
    <w:basedOn w:val="a6"/>
    <w:next w:val="aa"/>
    <w:rsid w:val="00FF3C60"/>
    <w:pPr>
      <w:widowControl/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 w:cs="Times New Roman"/>
      <w:kern w:val="21"/>
      <w:szCs w:val="20"/>
    </w:rPr>
  </w:style>
  <w:style w:type="paragraph" w:customStyle="1" w:styleId="ac">
    <w:name w:val="附录三级条标题"/>
    <w:basedOn w:val="ab"/>
    <w:next w:val="aa"/>
    <w:rsid w:val="00FF3C60"/>
    <w:pPr>
      <w:outlineLvl w:val="4"/>
    </w:pPr>
  </w:style>
  <w:style w:type="paragraph" w:customStyle="1" w:styleId="ad">
    <w:name w:val="附录四级条标题"/>
    <w:basedOn w:val="ac"/>
    <w:next w:val="aa"/>
    <w:rsid w:val="00FF3C60"/>
    <w:pPr>
      <w:outlineLvl w:val="5"/>
    </w:pPr>
  </w:style>
  <w:style w:type="paragraph" w:customStyle="1" w:styleId="ae">
    <w:name w:val="附录五级条标题"/>
    <w:basedOn w:val="ad"/>
    <w:next w:val="aa"/>
    <w:rsid w:val="00FF3C60"/>
    <w:pPr>
      <w:outlineLvl w:val="6"/>
    </w:pPr>
  </w:style>
  <w:style w:type="paragraph" w:customStyle="1" w:styleId="af">
    <w:name w:val="附录章标题"/>
    <w:next w:val="aa"/>
    <w:rsid w:val="00FF3C60"/>
    <w:p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 w:val="21"/>
    </w:rPr>
  </w:style>
  <w:style w:type="paragraph" w:customStyle="1" w:styleId="af0">
    <w:name w:val="附录一级条标题"/>
    <w:basedOn w:val="af"/>
    <w:next w:val="aa"/>
    <w:rsid w:val="00FF3C60"/>
    <w:pPr>
      <w:autoSpaceDN w:val="0"/>
      <w:spacing w:beforeLines="50" w:afterLines="50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宋金明</cp:lastModifiedBy>
  <cp:revision>3</cp:revision>
  <dcterms:created xsi:type="dcterms:W3CDTF">2017-12-05T12:36:00Z</dcterms:created>
  <dcterms:modified xsi:type="dcterms:W3CDTF">2018-11-07T09:04:00Z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