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附录A</w:t>
      </w:r>
    </w:p>
    <w:p>
      <w:pPr>
        <w:widowControl/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（资料性附录）</w:t>
      </w:r>
    </w:p>
    <w:p>
      <w:pPr>
        <w:widowControl/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医疗器械临床试验备案表及填写说明</w:t>
      </w:r>
    </w:p>
    <w:p>
      <w:pPr>
        <w:pStyle w:val="4"/>
        <w:tabs>
          <w:tab w:val="center" w:pos="4950"/>
          <w:tab w:val="right" w:pos="9900"/>
        </w:tabs>
        <w:spacing w:before="50" w:after="50" w:line="640" w:lineRule="exact"/>
        <w:ind w:firstLine="1276"/>
        <w:rPr>
          <w:rFonts w:ascii="Times New Roman" w:eastAsia="方正小标宋简体" w:cs="Times New Roman"/>
          <w:bCs/>
          <w:kern w:val="2"/>
          <w:sz w:val="44"/>
          <w:szCs w:val="44"/>
        </w:rPr>
      </w:pPr>
      <w:r>
        <w:rPr>
          <w:rFonts w:hint="eastAsia" w:ascii="Times New Roman" w:eastAsia="方正小标宋简体" w:cs="Times New Roman"/>
          <w:bCs/>
          <w:kern w:val="2"/>
          <w:sz w:val="44"/>
          <w:szCs w:val="44"/>
        </w:rPr>
        <w:t>医疗器械临床试验备案表及填写说明</w:t>
      </w:r>
    </w:p>
    <w:p>
      <w:pPr>
        <w:pStyle w:val="4"/>
        <w:tabs>
          <w:tab w:val="center" w:pos="4950"/>
          <w:tab w:val="right" w:pos="9900"/>
        </w:tabs>
        <w:spacing w:before="50" w:after="50" w:line="360" w:lineRule="exact"/>
        <w:ind w:firstLine="2398" w:firstLineChars="545"/>
        <w:rPr>
          <w:rFonts w:ascii="Times New Roman" w:eastAsia="方正小标宋简体" w:cs="Times New Roman"/>
          <w:bCs/>
          <w:kern w:val="2"/>
          <w:sz w:val="44"/>
          <w:szCs w:val="44"/>
        </w:rPr>
      </w:pPr>
    </w:p>
    <w:tbl>
      <w:tblPr>
        <w:tblStyle w:val="2"/>
        <w:tblW w:w="98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627"/>
        <w:gridCol w:w="836"/>
        <w:gridCol w:w="460"/>
        <w:gridCol w:w="1271"/>
        <w:gridCol w:w="181"/>
        <w:gridCol w:w="413"/>
        <w:gridCol w:w="682"/>
        <w:gridCol w:w="950"/>
        <w:gridCol w:w="269"/>
        <w:gridCol w:w="201"/>
        <w:gridCol w:w="647"/>
        <w:gridCol w:w="824"/>
        <w:gridCol w:w="254"/>
        <w:gridCol w:w="1247"/>
        <w:gridCol w:w="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622" w:hRule="atLeast"/>
          <w:jc w:val="center"/>
        </w:trPr>
        <w:tc>
          <w:tcPr>
            <w:tcW w:w="218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试验名称</w:t>
            </w:r>
          </w:p>
        </w:tc>
        <w:tc>
          <w:tcPr>
            <w:tcW w:w="73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622" w:hRule="atLeast"/>
          <w:jc w:val="center"/>
        </w:trPr>
        <w:tc>
          <w:tcPr>
            <w:tcW w:w="218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试验目的</w:t>
            </w:r>
          </w:p>
        </w:tc>
        <w:tc>
          <w:tcPr>
            <w:tcW w:w="73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404" w:hRule="atLeast"/>
          <w:jc w:val="center"/>
        </w:trPr>
        <w:tc>
          <w:tcPr>
            <w:tcW w:w="21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试验用医疗器械</w:t>
            </w:r>
          </w:p>
        </w:tc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50" w:after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487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552" w:hRule="atLeast"/>
          <w:jc w:val="center"/>
        </w:trPr>
        <w:tc>
          <w:tcPr>
            <w:tcW w:w="21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ind w:firstLine="120" w:firstLineChar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型号规格</w:t>
            </w:r>
          </w:p>
        </w:tc>
        <w:tc>
          <w:tcPr>
            <w:tcW w:w="5487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1341" w:hRule="atLeast"/>
          <w:jc w:val="center"/>
        </w:trPr>
        <w:tc>
          <w:tcPr>
            <w:tcW w:w="21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ind w:left="1008" w:leftChars="480"/>
              <w:jc w:val="left"/>
              <w:rPr>
                <w:sz w:val="18"/>
                <w:szCs w:val="18"/>
              </w:rPr>
            </w:pPr>
          </w:p>
          <w:p>
            <w:pPr>
              <w:spacing w:before="50" w:after="50"/>
              <w:ind w:firstLine="12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分类：如实填写</w:t>
            </w:r>
          </w:p>
          <w:p>
            <w:pPr>
              <w:spacing w:before="50" w:after="50"/>
              <w:jc w:val="left"/>
              <w:rPr>
                <w:sz w:val="18"/>
                <w:szCs w:val="18"/>
              </w:rPr>
            </w:pPr>
          </w:p>
        </w:tc>
        <w:tc>
          <w:tcPr>
            <w:tcW w:w="5487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1.□</w:t>
            </w:r>
            <w:r>
              <w:rPr>
                <w:rFonts w:hint="eastAsia"/>
                <w:sz w:val="18"/>
                <w:szCs w:val="18"/>
              </w:rPr>
              <w:t>境内</w:t>
            </w:r>
            <w:r>
              <w:rPr>
                <w:sz w:val="18"/>
                <w:szCs w:val="18"/>
              </w:rPr>
              <w:t>Ⅱ</w:t>
            </w:r>
            <w:r>
              <w:rPr>
                <w:rFonts w:hint="eastAsia"/>
                <w:sz w:val="18"/>
                <w:szCs w:val="18"/>
              </w:rPr>
              <w:t>类</w:t>
            </w:r>
            <w:r>
              <w:rPr>
                <w:sz w:val="18"/>
                <w:szCs w:val="18"/>
              </w:rPr>
              <w:t xml:space="preserve"> □</w:t>
            </w:r>
            <w:r>
              <w:rPr>
                <w:rFonts w:hint="eastAsia"/>
                <w:sz w:val="18"/>
                <w:szCs w:val="18"/>
              </w:rPr>
              <w:t>境内</w:t>
            </w:r>
            <w:r>
              <w:rPr>
                <w:sz w:val="18"/>
                <w:szCs w:val="18"/>
              </w:rPr>
              <w:t>Ⅲ</w:t>
            </w:r>
            <w:r>
              <w:rPr>
                <w:rFonts w:hint="eastAsia"/>
                <w:sz w:val="18"/>
                <w:szCs w:val="18"/>
              </w:rPr>
              <w:t>类</w:t>
            </w:r>
            <w:r>
              <w:rPr>
                <w:sz w:val="18"/>
                <w:szCs w:val="18"/>
              </w:rPr>
              <w:t xml:space="preserve"> □</w:t>
            </w:r>
            <w:r>
              <w:rPr>
                <w:rFonts w:hint="eastAsia"/>
                <w:sz w:val="18"/>
                <w:szCs w:val="18"/>
              </w:rPr>
              <w:t>进口</w:t>
            </w:r>
            <w:r>
              <w:rPr>
                <w:sz w:val="18"/>
                <w:szCs w:val="18"/>
              </w:rPr>
              <w:t>Ⅱ</w:t>
            </w:r>
            <w:r>
              <w:rPr>
                <w:rFonts w:hint="eastAsia"/>
                <w:sz w:val="18"/>
                <w:szCs w:val="18"/>
              </w:rPr>
              <w:t>类</w:t>
            </w:r>
            <w:r>
              <w:rPr>
                <w:sz w:val="18"/>
                <w:szCs w:val="18"/>
              </w:rPr>
              <w:t xml:space="preserve"> □</w:t>
            </w:r>
            <w:r>
              <w:rPr>
                <w:rFonts w:hint="eastAsia"/>
                <w:sz w:val="18"/>
                <w:szCs w:val="18"/>
              </w:rPr>
              <w:t>进口</w:t>
            </w:r>
            <w:r>
              <w:rPr>
                <w:sz w:val="18"/>
                <w:szCs w:val="18"/>
              </w:rPr>
              <w:t>Ⅲ</w:t>
            </w:r>
            <w:r>
              <w:rPr>
                <w:rFonts w:hint="eastAsia"/>
                <w:sz w:val="18"/>
                <w:szCs w:val="18"/>
              </w:rPr>
              <w:t>类</w:t>
            </w:r>
          </w:p>
          <w:p>
            <w:pPr>
              <w:spacing w:before="50" w:after="5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2.□</w:t>
            </w:r>
            <w:r>
              <w:rPr>
                <w:rFonts w:hint="eastAsia"/>
                <w:sz w:val="18"/>
                <w:szCs w:val="18"/>
              </w:rPr>
              <w:t>有源</w:t>
            </w:r>
            <w:r>
              <w:rPr>
                <w:sz w:val="18"/>
                <w:szCs w:val="18"/>
              </w:rPr>
              <w:t xml:space="preserve">       □</w:t>
            </w:r>
            <w:r>
              <w:rPr>
                <w:rFonts w:hint="eastAsia"/>
                <w:sz w:val="18"/>
                <w:szCs w:val="18"/>
              </w:rPr>
              <w:t>无源</w:t>
            </w:r>
            <w:r>
              <w:rPr>
                <w:sz w:val="18"/>
                <w:szCs w:val="18"/>
              </w:rPr>
              <w:t xml:space="preserve">    □</w:t>
            </w:r>
            <w:r>
              <w:rPr>
                <w:rFonts w:hint="eastAsia"/>
                <w:sz w:val="18"/>
                <w:szCs w:val="18"/>
              </w:rPr>
              <w:t>体外诊断试剂</w:t>
            </w:r>
          </w:p>
          <w:p>
            <w:pPr>
              <w:spacing w:before="50" w:after="5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3.□</w:t>
            </w:r>
            <w:r>
              <w:rPr>
                <w:rFonts w:hint="eastAsia"/>
                <w:sz w:val="18"/>
                <w:szCs w:val="18"/>
              </w:rPr>
              <w:t>植入</w:t>
            </w:r>
            <w:r>
              <w:rPr>
                <w:sz w:val="18"/>
                <w:szCs w:val="18"/>
              </w:rPr>
              <w:t xml:space="preserve">       □</w:t>
            </w:r>
            <w:r>
              <w:rPr>
                <w:rFonts w:hint="eastAsia"/>
                <w:sz w:val="18"/>
                <w:szCs w:val="18"/>
              </w:rPr>
              <w:t>非植入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874" w:hRule="atLeast"/>
          <w:jc w:val="center"/>
        </w:trPr>
        <w:tc>
          <w:tcPr>
            <w:tcW w:w="21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30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ind w:left="105" w:leftChars="50"/>
              <w:rPr>
                <w:sz w:val="24"/>
              </w:rPr>
            </w:pPr>
            <w:r>
              <w:rPr>
                <w:rFonts w:hint="eastAsia"/>
                <w:sz w:val="24"/>
              </w:rPr>
              <w:t>需进行临床试验审批的第三类医疗器械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>
            <w:pPr>
              <w:spacing w:before="50" w:after="50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6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ind w:left="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中国境内</w:t>
            </w:r>
          </w:p>
          <w:p>
            <w:pPr>
              <w:spacing w:before="50" w:after="50"/>
              <w:ind w:left="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同类产品</w:t>
            </w: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有</w:t>
            </w:r>
          </w:p>
          <w:p>
            <w:pPr>
              <w:spacing w:before="50" w:after="5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767" w:hRule="atLeast"/>
          <w:jc w:val="center"/>
        </w:trPr>
        <w:tc>
          <w:tcPr>
            <w:tcW w:w="21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试验方案版本号及日期</w:t>
            </w:r>
          </w:p>
        </w:tc>
        <w:tc>
          <w:tcPr>
            <w:tcW w:w="30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多中心</w:t>
            </w:r>
          </w:p>
          <w:p>
            <w:pPr>
              <w:spacing w:before="50" w:after="50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临床试验</w:t>
            </w:r>
          </w:p>
        </w:tc>
        <w:tc>
          <w:tcPr>
            <w:tcW w:w="317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>
            <w:pPr>
              <w:spacing w:before="50" w:after="5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450" w:hRule="atLeast"/>
          <w:jc w:val="center"/>
        </w:trPr>
        <w:tc>
          <w:tcPr>
            <w:tcW w:w="5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临床试验机构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如多中心应注明牵头单位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：如实填写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研究者：如实填写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432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495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495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542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592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592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547" w:hRule="atLeast"/>
          <w:jc w:val="center"/>
        </w:trPr>
        <w:tc>
          <w:tcPr>
            <w:tcW w:w="26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项目起止日期</w:t>
            </w:r>
          </w:p>
        </w:tc>
        <w:tc>
          <w:tcPr>
            <w:tcW w:w="693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申办者</w:t>
            </w: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24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申办者地址</w:t>
            </w:r>
          </w:p>
        </w:tc>
        <w:tc>
          <w:tcPr>
            <w:tcW w:w="396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24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6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ind w:firstLine="360" w:firstLineChars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</w:t>
            </w: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24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代理人地址</w:t>
            </w:r>
          </w:p>
        </w:tc>
        <w:tc>
          <w:tcPr>
            <w:tcW w:w="396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24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630" w:hRule="atLeast"/>
          <w:jc w:val="center"/>
        </w:trPr>
        <w:tc>
          <w:tcPr>
            <w:tcW w:w="26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监查员姓名</w:t>
            </w: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  <w:tc>
          <w:tcPr>
            <w:tcW w:w="21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97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如实填写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470" w:hRule="atLeast"/>
          <w:jc w:val="center"/>
        </w:trPr>
        <w:tc>
          <w:tcPr>
            <w:tcW w:w="9586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50" w:after="50"/>
              <w:ind w:firstLine="1050"/>
              <w:jc w:val="center"/>
              <w:rPr>
                <w:rFonts w:ascii="Times New Roman" w:eastAsia="宋体" w:cs="Times New Roman"/>
              </w:rPr>
            </w:pPr>
            <w:r>
              <w:rPr>
                <w:rFonts w:hint="eastAsia" w:ascii="Times New Roman" w:hAnsi="宋体" w:eastAsia="宋体" w:cs="Times New Roman"/>
                <w:bCs/>
              </w:rPr>
              <w:t>需提交的材料目录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390" w:hRule="atLeast"/>
          <w:jc w:val="center"/>
        </w:trPr>
        <w:tc>
          <w:tcPr>
            <w:tcW w:w="72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50" w:after="50"/>
              <w:ind w:firstLine="1050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 xml:space="preserve">1  </w:t>
            </w:r>
          </w:p>
        </w:tc>
        <w:tc>
          <w:tcPr>
            <w:tcW w:w="8862" w:type="dxa"/>
            <w:gridSpan w:val="1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50" w:after="50"/>
              <w:ind w:firstLine="1050"/>
              <w:jc w:val="both"/>
              <w:rPr>
                <w:rFonts w:ascii="Times New Roman" w:eastAsia="宋体" w:cs="Times New Roman"/>
              </w:rPr>
            </w:pPr>
            <w:r>
              <w:rPr>
                <w:rFonts w:hint="eastAsia" w:ascii="Times New Roman" w:hAnsi="宋体" w:eastAsia="宋体" w:cs="Times New Roman"/>
              </w:rPr>
              <w:t>填写完整的备案表一式二份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375" w:hRule="atLeast"/>
          <w:jc w:val="center"/>
        </w:trPr>
        <w:tc>
          <w:tcPr>
            <w:tcW w:w="72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50" w:after="50"/>
              <w:ind w:firstLine="1050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862" w:type="dxa"/>
            <w:gridSpan w:val="1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50" w:after="50"/>
              <w:ind w:firstLine="1050"/>
              <w:jc w:val="both"/>
              <w:rPr>
                <w:rFonts w:ascii="Times New Roman" w:eastAsia="宋体" w:cs="Times New Roman"/>
              </w:rPr>
            </w:pPr>
            <w:r>
              <w:rPr>
                <w:rFonts w:hint="eastAsia" w:ascii="Times New Roman" w:hAnsi="宋体" w:eastAsia="宋体" w:cs="Times New Roman"/>
              </w:rPr>
              <w:t>申办者或代理人营业执照复印件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375" w:hRule="atLeast"/>
          <w:jc w:val="center"/>
        </w:trPr>
        <w:tc>
          <w:tcPr>
            <w:tcW w:w="72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50" w:after="50"/>
              <w:ind w:firstLine="1050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3</w:t>
            </w:r>
          </w:p>
        </w:tc>
        <w:tc>
          <w:tcPr>
            <w:tcW w:w="8862" w:type="dxa"/>
            <w:gridSpan w:val="1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50" w:after="50"/>
              <w:ind w:firstLine="1050"/>
              <w:jc w:val="both"/>
              <w:rPr>
                <w:rFonts w:ascii="Times New Roman" w:eastAsia="宋体" w:cs="Times New Roman"/>
              </w:rPr>
            </w:pPr>
            <w:r>
              <w:rPr>
                <w:rFonts w:hint="eastAsia" w:ascii="Times New Roman" w:hAnsi="宋体" w:eastAsia="宋体" w:cs="Times New Roman"/>
              </w:rPr>
              <w:t>伦理委员会意见复印件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375" w:hRule="atLeast"/>
          <w:jc w:val="center"/>
        </w:trPr>
        <w:tc>
          <w:tcPr>
            <w:tcW w:w="72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50" w:after="50"/>
              <w:ind w:firstLine="1050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4</w:t>
            </w:r>
          </w:p>
        </w:tc>
        <w:tc>
          <w:tcPr>
            <w:tcW w:w="8862" w:type="dxa"/>
            <w:gridSpan w:val="1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50" w:after="50"/>
              <w:ind w:firstLine="1050"/>
              <w:jc w:val="both"/>
              <w:rPr>
                <w:rFonts w:ascii="Times New Roman" w:eastAsia="宋体" w:cs="Times New Roman"/>
              </w:rPr>
            </w:pPr>
            <w:r>
              <w:rPr>
                <w:rFonts w:hint="eastAsia" w:ascii="Times New Roman" w:hAnsi="宋体" w:eastAsia="宋体" w:cs="Times New Roman"/>
              </w:rPr>
              <w:t>申办者与临床试验机构实施临床试验协议或合同的复印件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375" w:hRule="atLeast"/>
          <w:jc w:val="center"/>
        </w:trPr>
        <w:tc>
          <w:tcPr>
            <w:tcW w:w="72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50" w:after="50"/>
              <w:ind w:firstLine="1050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5</w:t>
            </w:r>
          </w:p>
        </w:tc>
        <w:tc>
          <w:tcPr>
            <w:tcW w:w="8862" w:type="dxa"/>
            <w:gridSpan w:val="1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50" w:after="50"/>
              <w:ind w:firstLine="1050"/>
              <w:jc w:val="both"/>
              <w:rPr>
                <w:rFonts w:ascii="Times New Roman" w:eastAsia="宋体" w:cs="Times New Roman"/>
              </w:rPr>
            </w:pPr>
            <w:r>
              <w:rPr>
                <w:rFonts w:hint="eastAsia" w:ascii="Times New Roman" w:hAnsi="宋体" w:eastAsia="宋体" w:cs="Times New Roman"/>
              </w:rPr>
              <w:t>医疗器械临床试验批件复印件（需进行临床试验审批的第三类医疗器械）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1394" w:hRule="atLeast"/>
          <w:jc w:val="center"/>
        </w:trPr>
        <w:tc>
          <w:tcPr>
            <w:tcW w:w="9586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before="50" w:after="5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我（们）声明备案表中填写的内容及提交的材料真实有效、有据可查，符合相关法规、规范的要求，对其承担相应的法律责任。</w:t>
            </w:r>
          </w:p>
          <w:p>
            <w:pPr>
              <w:spacing w:before="50" w:after="50"/>
              <w:ind w:firstLine="4200" w:firstLineChars="1750"/>
              <w:rPr>
                <w:sz w:val="24"/>
              </w:rPr>
            </w:pPr>
          </w:p>
          <w:p>
            <w:pPr>
              <w:spacing w:before="50" w:after="50"/>
              <w:ind w:firstLine="4200" w:firstLineChars="1750"/>
              <w:rPr>
                <w:sz w:val="24"/>
              </w:rPr>
            </w:pPr>
          </w:p>
          <w:p>
            <w:pPr>
              <w:spacing w:before="50" w:after="50"/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申办者签章：</w:t>
            </w:r>
          </w:p>
          <w:p>
            <w:pPr>
              <w:pStyle w:val="4"/>
              <w:spacing w:before="50" w:after="50"/>
              <w:ind w:firstLine="1050"/>
              <w:jc w:val="both"/>
              <w:rPr>
                <w:rFonts w:ascii="Times New Roman" w:eastAsia="宋体" w:cs="Times New Roman"/>
              </w:rPr>
            </w:pPr>
            <w:r>
              <w:rPr>
                <w:rFonts w:hint="eastAsia" w:ascii="Times New Roman" w:hAnsi="宋体" w:eastAsia="宋体" w:cs="Times New Roman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1960" w:hRule="atLeast"/>
          <w:jc w:val="center"/>
        </w:trPr>
        <w:tc>
          <w:tcPr>
            <w:tcW w:w="95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备案号：</w:t>
            </w:r>
          </w:p>
          <w:p>
            <w:pPr>
              <w:spacing w:before="50" w:after="50"/>
              <w:rPr>
                <w:sz w:val="24"/>
              </w:rPr>
            </w:pPr>
          </w:p>
          <w:p>
            <w:pPr>
              <w:pStyle w:val="4"/>
              <w:spacing w:before="50" w:after="50" w:line="571" w:lineRule="atLeast"/>
              <w:ind w:right="840" w:firstLine="3720" w:firstLineChars="1550"/>
              <w:rPr>
                <w:rFonts w:ascii="Times New Roman" w:eastAsia="宋体" w:cs="Times New Roman"/>
              </w:rPr>
            </w:pPr>
            <w:r>
              <w:rPr>
                <w:rFonts w:hint="eastAsia" w:ascii="Times New Roman" w:eastAsia="宋体" w:cs="Times New Roman"/>
              </w:rPr>
              <w:t>省级食品药品监管部门备案专用章</w:t>
            </w:r>
          </w:p>
          <w:p>
            <w:pPr>
              <w:spacing w:before="50" w:after="50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507" w:hRule="atLeast"/>
          <w:jc w:val="center"/>
        </w:trPr>
        <w:tc>
          <w:tcPr>
            <w:tcW w:w="95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>
            <w:pPr>
              <w:spacing w:before="50" w:after="50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．备案完成后，备案表一份由申办者所在地省级食品药品监督管理部门保存，一份由申办者保存。临床试验机构由申办者提交备案表复印件。</w:t>
            </w:r>
          </w:p>
          <w:p>
            <w:pPr>
              <w:spacing w:before="50" w:after="50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．申办者同医疗器械注册申请人。</w:t>
            </w:r>
          </w:p>
          <w:p>
            <w:pPr>
              <w:spacing w:before="50" w:after="50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．多中心临床试验指按照同一临床试验方案在三个以上（含三个）临床试验机构实施的临床试验。</w:t>
            </w:r>
          </w:p>
        </w:tc>
      </w:tr>
    </w:tbl>
    <w:p>
      <w:pPr>
        <w:ind w:left="1081" w:leftChars="15" w:hanging="1050" w:hangingChars="500"/>
        <w:rPr>
          <w:bCs/>
        </w:rPr>
      </w:pPr>
      <w:r>
        <w:rPr>
          <w:bCs/>
        </w:rPr>
        <w:t>填表说明</w:t>
      </w:r>
      <w:r>
        <w:rPr>
          <w:b/>
          <w:bCs/>
        </w:rPr>
        <w:t>：</w:t>
      </w:r>
      <w:r>
        <w:rPr>
          <w:bCs/>
        </w:rPr>
        <w:t>本表由拟开展医疗</w:t>
      </w:r>
      <w:r>
        <w:rPr>
          <w:rFonts w:hint="eastAsia"/>
          <w:bCs/>
        </w:rPr>
        <w:t>器械临床试验申办者</w:t>
      </w:r>
      <w:r>
        <w:rPr>
          <w:bCs/>
        </w:rPr>
        <w:t>按照实际申请内容填写，内容不涉及的可缺项。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..ì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C3DC0"/>
    <w:rsid w:val="77B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2019-04-10T17:41:00Z</dcterms:created>
  <dc:creator>断肠人</dc:creator>
  <cp:lastModifiedBy>断肠人</cp:lastModifiedBy>
  <dcterms:modified xsi:type="dcterms:W3CDTF">2019-04-10T17:42:18Z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